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714AE" w14:textId="77777777" w:rsidR="005D11BA" w:rsidRPr="00E65684" w:rsidRDefault="005D11BA" w:rsidP="00261514">
      <w:pPr>
        <w:tabs>
          <w:tab w:val="left" w:pos="7655"/>
        </w:tabs>
        <w:rPr>
          <w:rFonts w:asciiTheme="minorHAnsi" w:hAnsiTheme="minorHAnsi" w:cstheme="minorHAnsi"/>
          <w:sz w:val="22"/>
          <w:szCs w:val="22"/>
          <w:lang w:val="en-US"/>
        </w:rPr>
      </w:pPr>
    </w:p>
    <w:p w14:paraId="147146DC" w14:textId="77777777" w:rsidR="000D4B6A" w:rsidRPr="00E65684" w:rsidRDefault="000D4B6A" w:rsidP="000D4B6A">
      <w:pPr>
        <w:jc w:val="both"/>
        <w:rPr>
          <w:rFonts w:asciiTheme="minorHAnsi" w:hAnsiTheme="minorHAnsi" w:cstheme="minorHAnsi"/>
          <w:sz w:val="22"/>
          <w:szCs w:val="22"/>
        </w:rPr>
      </w:pPr>
      <w:r w:rsidRPr="00E65684">
        <w:rPr>
          <w:rFonts w:asciiTheme="minorHAnsi" w:hAnsiTheme="minorHAnsi" w:cstheme="minorHAnsi"/>
          <w:sz w:val="22"/>
          <w:szCs w:val="22"/>
        </w:rPr>
        <w:t xml:space="preserve">      </w:t>
      </w:r>
    </w:p>
    <w:p w14:paraId="58B8174C" w14:textId="77777777" w:rsidR="004E30C1" w:rsidRPr="00E65684" w:rsidRDefault="004E30C1" w:rsidP="00CD386A">
      <w:pPr>
        <w:jc w:val="center"/>
        <w:rPr>
          <w:rFonts w:asciiTheme="minorHAnsi" w:hAnsiTheme="minorHAnsi" w:cstheme="minorHAnsi"/>
          <w:b/>
          <w:sz w:val="22"/>
          <w:szCs w:val="22"/>
        </w:rPr>
      </w:pPr>
    </w:p>
    <w:p w14:paraId="2962B359" w14:textId="77777777" w:rsidR="00CD386A" w:rsidRPr="00F06E8B" w:rsidRDefault="00CD386A" w:rsidP="00C95E25">
      <w:pPr>
        <w:suppressAutoHyphens w:val="0"/>
        <w:spacing w:after="200" w:line="276" w:lineRule="auto"/>
        <w:jc w:val="center"/>
        <w:rPr>
          <w:rFonts w:asciiTheme="minorHAnsi" w:hAnsiTheme="minorHAnsi" w:cstheme="minorHAnsi"/>
          <w:color w:val="1F497D" w:themeColor="text2"/>
          <w:spacing w:val="122"/>
          <w:sz w:val="22"/>
          <w:szCs w:val="22"/>
        </w:rPr>
      </w:pPr>
      <w:r w:rsidRPr="00C95E25">
        <w:rPr>
          <w:rFonts w:asciiTheme="minorHAnsi" w:eastAsia="Calibri" w:hAnsiTheme="minorHAnsi" w:cstheme="minorHAnsi"/>
          <w:color w:val="1F497D" w:themeColor="text2"/>
          <w:sz w:val="22"/>
          <w:szCs w:val="22"/>
          <w:lang w:eastAsia="en-US"/>
        </w:rPr>
        <w:t>ΠΡΟΚΗΡΥΞΗ</w:t>
      </w:r>
    </w:p>
    <w:p w14:paraId="4A873705" w14:textId="77777777" w:rsidR="00CD386A" w:rsidRPr="00E65684" w:rsidRDefault="00CD386A"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r w:rsidRPr="00E65684">
        <w:rPr>
          <w:rFonts w:asciiTheme="minorHAnsi" w:eastAsia="Calibri" w:hAnsiTheme="minorHAnsi" w:cstheme="minorHAnsi"/>
          <w:color w:val="1F497D" w:themeColor="text2"/>
          <w:sz w:val="22"/>
          <w:szCs w:val="22"/>
          <w:lang w:eastAsia="en-US"/>
        </w:rPr>
        <w:t>ΓΙΑ ΤΗΝ ΕΠΙΛΟΓΗ ΑΝΑΔΟΧΟΥ ΚΑΤΑΣΚΕΥΗΣ ΕΡΓΟΥ</w:t>
      </w:r>
    </w:p>
    <w:p w14:paraId="4056A4EA" w14:textId="77777777" w:rsidR="00CD386A" w:rsidRPr="00E65684" w:rsidRDefault="00CD386A"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p>
    <w:p w14:paraId="570186A3" w14:textId="77777777" w:rsidR="005A01BB" w:rsidRPr="00E65684" w:rsidRDefault="005A01BB"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p>
    <w:p w14:paraId="70970F0D" w14:textId="77777777" w:rsidR="00CD386A" w:rsidRPr="00E65684" w:rsidRDefault="00CD386A"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r w:rsidRPr="00E65684">
        <w:rPr>
          <w:rFonts w:asciiTheme="minorHAnsi" w:eastAsia="Calibri" w:hAnsiTheme="minorHAnsi" w:cstheme="minorHAnsi"/>
          <w:color w:val="1F497D" w:themeColor="text2"/>
          <w:sz w:val="22"/>
          <w:szCs w:val="22"/>
          <w:lang w:eastAsia="en-US"/>
        </w:rPr>
        <w:t>Ο ΟΛΠ Α.Ε.</w:t>
      </w:r>
    </w:p>
    <w:p w14:paraId="6E295EE1" w14:textId="77777777" w:rsidR="005A01BB" w:rsidRPr="00E65684" w:rsidRDefault="005A01BB"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p>
    <w:p w14:paraId="4429D300" w14:textId="77777777" w:rsidR="00CD386A" w:rsidRPr="00E65684" w:rsidRDefault="005A01BB"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r w:rsidRPr="00E65684">
        <w:rPr>
          <w:rFonts w:asciiTheme="minorHAnsi" w:eastAsia="Calibri" w:hAnsiTheme="minorHAnsi" w:cstheme="minorHAnsi"/>
          <w:color w:val="1F497D" w:themeColor="text2"/>
          <w:sz w:val="22"/>
          <w:szCs w:val="22"/>
          <w:lang w:eastAsia="en-US"/>
        </w:rPr>
        <w:t>Κ</w:t>
      </w:r>
      <w:r w:rsidR="00CD386A" w:rsidRPr="00E65684">
        <w:rPr>
          <w:rFonts w:asciiTheme="minorHAnsi" w:eastAsia="Calibri" w:hAnsiTheme="minorHAnsi" w:cstheme="minorHAnsi"/>
          <w:color w:val="1F497D" w:themeColor="text2"/>
          <w:sz w:val="22"/>
          <w:szCs w:val="22"/>
          <w:lang w:eastAsia="en-US"/>
        </w:rPr>
        <w:t>αλεί</w:t>
      </w:r>
    </w:p>
    <w:p w14:paraId="13908B2F" w14:textId="77777777" w:rsidR="005A01BB" w:rsidRPr="00E65684" w:rsidRDefault="005A01BB"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p>
    <w:p w14:paraId="2B3837EF" w14:textId="77777777" w:rsidR="00CD386A" w:rsidRPr="00E65684" w:rsidRDefault="00CD386A"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r w:rsidRPr="00E65684">
        <w:rPr>
          <w:rFonts w:asciiTheme="minorHAnsi" w:eastAsia="Calibri" w:hAnsiTheme="minorHAnsi" w:cstheme="minorHAnsi"/>
          <w:color w:val="1F497D" w:themeColor="text2"/>
          <w:sz w:val="22"/>
          <w:szCs w:val="22"/>
          <w:lang w:eastAsia="en-US"/>
        </w:rPr>
        <w:t>τους ενδιαφερόμενους εργολήπτες να υποβάλουν προσφορά για την ανάδειξη αναδόχου κατασκευής του Έργου:</w:t>
      </w:r>
    </w:p>
    <w:p w14:paraId="26C68599" w14:textId="77777777" w:rsidR="005A01BB" w:rsidRPr="00B36C58" w:rsidRDefault="005A01BB"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p>
    <w:p w14:paraId="28FFF3C8" w14:textId="7B9B09AF" w:rsidR="00CD386A" w:rsidRPr="00DB6EF3" w:rsidRDefault="00EC3D4F" w:rsidP="00EC3D4F">
      <w:pPr>
        <w:suppressAutoHyphens w:val="0"/>
        <w:spacing w:after="200" w:line="276" w:lineRule="auto"/>
        <w:jc w:val="center"/>
        <w:rPr>
          <w:rFonts w:asciiTheme="majorHAnsi" w:eastAsia="Calibri" w:hAnsiTheme="majorHAnsi" w:cstheme="minorHAnsi"/>
          <w:b/>
          <w:color w:val="1F497D" w:themeColor="text2"/>
          <w:sz w:val="28"/>
          <w:szCs w:val="28"/>
          <w:lang w:eastAsia="en-US"/>
        </w:rPr>
      </w:pPr>
      <w:r w:rsidRPr="00736B43">
        <w:rPr>
          <w:rFonts w:asciiTheme="majorHAnsi" w:eastAsia="Calibri" w:hAnsiTheme="majorHAnsi" w:cstheme="minorHAnsi"/>
          <w:b/>
          <w:color w:val="1F497D" w:themeColor="text2"/>
          <w:sz w:val="28"/>
          <w:szCs w:val="28"/>
          <w:lang w:eastAsia="en-US"/>
        </w:rPr>
        <w:t>«</w:t>
      </w:r>
      <w:r w:rsidR="001033E2" w:rsidRPr="00411548">
        <w:rPr>
          <w:rFonts w:asciiTheme="minorHAnsi" w:hAnsiTheme="minorHAnsi" w:cstheme="minorHAnsi"/>
          <w:b/>
          <w:color w:val="1F497D" w:themeColor="text2"/>
          <w:sz w:val="26"/>
          <w:szCs w:val="26"/>
        </w:rPr>
        <w:t>ΑΝΤΙΚΑΤΑΣΤΑΣΗ ΠΡΟΣΚΡΟΥΣΤΗΡΩΝ ΣΤΟΝ ΠΡΟΒΛΗΤΑ Ι Σ.ΕΜΠΟ.</w:t>
      </w:r>
      <w:r w:rsidR="00DB6EF3">
        <w:rPr>
          <w:rFonts w:asciiTheme="majorHAnsi" w:eastAsia="Calibri" w:hAnsiTheme="majorHAnsi" w:cstheme="minorHAnsi"/>
          <w:b/>
          <w:color w:val="1F497D" w:themeColor="text2"/>
          <w:sz w:val="28"/>
          <w:szCs w:val="28"/>
          <w:lang w:eastAsia="en-US"/>
        </w:rPr>
        <w:t>»</w:t>
      </w:r>
    </w:p>
    <w:p w14:paraId="7E381825" w14:textId="77777777" w:rsidR="004061C4" w:rsidRPr="00E65684" w:rsidRDefault="004061C4" w:rsidP="00CD386A">
      <w:pPr>
        <w:suppressAutoHyphens w:val="0"/>
        <w:spacing w:line="360" w:lineRule="auto"/>
        <w:jc w:val="center"/>
        <w:rPr>
          <w:rFonts w:asciiTheme="minorHAnsi" w:hAnsiTheme="minorHAnsi" w:cstheme="minorHAnsi"/>
          <w:b/>
          <w:color w:val="1F497D" w:themeColor="text2"/>
          <w:sz w:val="22"/>
          <w:szCs w:val="22"/>
        </w:rPr>
      </w:pPr>
    </w:p>
    <w:p w14:paraId="49033123" w14:textId="77777777" w:rsidR="004061C4" w:rsidRPr="00E65684" w:rsidRDefault="004061C4" w:rsidP="00CD386A">
      <w:pPr>
        <w:suppressAutoHyphens w:val="0"/>
        <w:spacing w:line="360" w:lineRule="auto"/>
        <w:jc w:val="center"/>
        <w:rPr>
          <w:rFonts w:asciiTheme="minorHAnsi" w:hAnsiTheme="minorHAnsi" w:cstheme="minorHAnsi"/>
          <w:noProof/>
          <w:color w:val="1F497D" w:themeColor="text2"/>
          <w:sz w:val="22"/>
          <w:szCs w:val="22"/>
          <w:lang w:eastAsia="el-GR"/>
        </w:rPr>
      </w:pPr>
    </w:p>
    <w:p w14:paraId="1A80E28F" w14:textId="77777777" w:rsidR="00ED7259" w:rsidRPr="009A75F8"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14:paraId="5D804F6E" w14:textId="77777777" w:rsidR="00ED7259" w:rsidRPr="00E65684"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14:paraId="1E7413BE" w14:textId="77777777" w:rsidR="00ED7259" w:rsidRPr="00E65684"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14:paraId="66261F43" w14:textId="77777777" w:rsidR="00ED7259" w:rsidRPr="00E65684"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14:paraId="5F8A32DE" w14:textId="77777777" w:rsidR="00ED7259" w:rsidRPr="00E65684"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14:paraId="53CE4D35" w14:textId="77777777" w:rsidR="00ED7259" w:rsidRPr="00E65684"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14:paraId="2C74CCF0" w14:textId="77777777" w:rsidR="00ED7259" w:rsidRPr="00E65684"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14:paraId="17E6CF22" w14:textId="77777777" w:rsidR="00ED7259" w:rsidRPr="00E65684"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14:paraId="0CA50AD2" w14:textId="77777777" w:rsidR="00ED7259" w:rsidRPr="00E65684" w:rsidRDefault="00ED7259" w:rsidP="00CD386A">
      <w:pPr>
        <w:suppressAutoHyphens w:val="0"/>
        <w:spacing w:line="360" w:lineRule="auto"/>
        <w:jc w:val="center"/>
        <w:rPr>
          <w:rFonts w:asciiTheme="minorHAnsi" w:hAnsiTheme="minorHAnsi" w:cstheme="minorHAnsi"/>
          <w:b/>
          <w:color w:val="1F497D" w:themeColor="text2"/>
          <w:sz w:val="22"/>
          <w:szCs w:val="22"/>
        </w:rPr>
      </w:pPr>
    </w:p>
    <w:p w14:paraId="329CC7FF" w14:textId="77777777" w:rsidR="004061C4" w:rsidRPr="00E65684" w:rsidRDefault="004061C4" w:rsidP="00CD386A">
      <w:pPr>
        <w:suppressAutoHyphens w:val="0"/>
        <w:spacing w:line="360" w:lineRule="auto"/>
        <w:jc w:val="center"/>
        <w:rPr>
          <w:rFonts w:asciiTheme="minorHAnsi" w:hAnsiTheme="minorHAnsi" w:cstheme="minorHAnsi"/>
          <w:b/>
          <w:noProof/>
          <w:sz w:val="22"/>
          <w:szCs w:val="22"/>
          <w:lang w:eastAsia="el-GR"/>
        </w:rPr>
      </w:pPr>
    </w:p>
    <w:p w14:paraId="43B153D5" w14:textId="77777777" w:rsidR="0092491C" w:rsidRPr="00E65684" w:rsidRDefault="0092491C" w:rsidP="0092491C">
      <w:pPr>
        <w:suppressAutoHyphens w:val="0"/>
        <w:jc w:val="center"/>
        <w:rPr>
          <w:rFonts w:asciiTheme="minorHAnsi" w:hAnsiTheme="minorHAnsi" w:cstheme="minorHAnsi"/>
          <w:b/>
          <w:color w:val="1F497D" w:themeColor="text2"/>
          <w:sz w:val="22"/>
          <w:szCs w:val="22"/>
        </w:rPr>
      </w:pPr>
      <w:r w:rsidRPr="00E65684">
        <w:rPr>
          <w:rFonts w:asciiTheme="minorHAnsi" w:hAnsiTheme="minorHAnsi" w:cstheme="minorHAnsi"/>
          <w:b/>
          <w:color w:val="1F497D" w:themeColor="text2"/>
          <w:sz w:val="22"/>
          <w:szCs w:val="22"/>
        </w:rPr>
        <w:t>ΠΕΙΡΑΙΑΣ</w:t>
      </w:r>
      <w:r w:rsidR="003676E1" w:rsidRPr="00E65684">
        <w:rPr>
          <w:rFonts w:asciiTheme="minorHAnsi" w:hAnsiTheme="minorHAnsi" w:cstheme="minorHAnsi"/>
          <w:b/>
          <w:color w:val="1F497D" w:themeColor="text2"/>
          <w:sz w:val="22"/>
          <w:szCs w:val="22"/>
        </w:rPr>
        <w:t>,</w:t>
      </w:r>
    </w:p>
    <w:p w14:paraId="04E9F630" w14:textId="78EE01E3" w:rsidR="00CD386A" w:rsidRPr="00E65684" w:rsidRDefault="00FD6932" w:rsidP="0092491C">
      <w:pPr>
        <w:suppressAutoHyphens w:val="0"/>
        <w:jc w:val="center"/>
        <w:rPr>
          <w:rFonts w:asciiTheme="minorHAnsi" w:hAnsiTheme="minorHAnsi" w:cstheme="minorHAnsi"/>
          <w:sz w:val="22"/>
          <w:szCs w:val="22"/>
        </w:rPr>
      </w:pPr>
      <w:bookmarkStart w:id="0" w:name="_Hlk109813696"/>
      <w:r>
        <w:rPr>
          <w:rFonts w:asciiTheme="minorHAnsi" w:hAnsiTheme="minorHAnsi" w:cstheme="minorHAnsi"/>
          <w:b/>
          <w:color w:val="1F497D" w:themeColor="text2"/>
          <w:sz w:val="22"/>
          <w:szCs w:val="22"/>
        </w:rPr>
        <w:t>Φεβρουάριος</w:t>
      </w:r>
      <w:r w:rsidR="005624CF" w:rsidRPr="00E65684">
        <w:rPr>
          <w:rFonts w:asciiTheme="minorHAnsi" w:hAnsiTheme="minorHAnsi" w:cstheme="minorHAnsi"/>
          <w:b/>
          <w:color w:val="1F497D" w:themeColor="text2"/>
          <w:sz w:val="22"/>
          <w:szCs w:val="22"/>
        </w:rPr>
        <w:t xml:space="preserve"> </w:t>
      </w:r>
      <w:r w:rsidR="00C93871" w:rsidRPr="00E65684">
        <w:rPr>
          <w:rFonts w:asciiTheme="minorHAnsi" w:hAnsiTheme="minorHAnsi" w:cstheme="minorHAnsi"/>
          <w:b/>
          <w:color w:val="1F497D" w:themeColor="text2"/>
          <w:sz w:val="22"/>
          <w:szCs w:val="22"/>
        </w:rPr>
        <w:t xml:space="preserve"> </w:t>
      </w:r>
      <w:r w:rsidR="009B4282" w:rsidRPr="00E65684">
        <w:rPr>
          <w:rFonts w:asciiTheme="minorHAnsi" w:hAnsiTheme="minorHAnsi" w:cstheme="minorHAnsi"/>
          <w:b/>
          <w:color w:val="1F497D" w:themeColor="text2"/>
          <w:sz w:val="22"/>
          <w:szCs w:val="22"/>
        </w:rPr>
        <w:t>20</w:t>
      </w:r>
      <w:r w:rsidR="005624CF" w:rsidRPr="00E65684">
        <w:rPr>
          <w:rFonts w:asciiTheme="minorHAnsi" w:hAnsiTheme="minorHAnsi" w:cstheme="minorHAnsi"/>
          <w:b/>
          <w:color w:val="1F497D" w:themeColor="text2"/>
          <w:sz w:val="22"/>
          <w:szCs w:val="22"/>
        </w:rPr>
        <w:t>2</w:t>
      </w:r>
      <w:bookmarkEnd w:id="0"/>
      <w:r>
        <w:rPr>
          <w:rFonts w:asciiTheme="minorHAnsi" w:hAnsiTheme="minorHAnsi" w:cstheme="minorHAnsi"/>
          <w:b/>
          <w:color w:val="1F497D" w:themeColor="text2"/>
          <w:sz w:val="22"/>
          <w:szCs w:val="22"/>
        </w:rPr>
        <w:t>5</w:t>
      </w:r>
      <w:r w:rsidR="00CD386A" w:rsidRPr="00E65684">
        <w:rPr>
          <w:rFonts w:asciiTheme="minorHAnsi" w:hAnsiTheme="minorHAnsi" w:cstheme="minorHAnsi"/>
          <w:sz w:val="22"/>
          <w:szCs w:val="22"/>
        </w:rPr>
        <w:br w:type="page"/>
      </w:r>
    </w:p>
    <w:p w14:paraId="1E9640D1" w14:textId="77777777" w:rsidR="00625528" w:rsidRPr="00DB6EF3" w:rsidRDefault="00625528" w:rsidP="00CD386A">
      <w:pPr>
        <w:spacing w:line="360" w:lineRule="auto"/>
        <w:jc w:val="center"/>
        <w:rPr>
          <w:rFonts w:asciiTheme="minorHAnsi" w:hAnsiTheme="minorHAnsi" w:cstheme="minorHAnsi"/>
          <w:sz w:val="22"/>
          <w:szCs w:val="22"/>
        </w:rPr>
      </w:pPr>
    </w:p>
    <w:p w14:paraId="0541604E" w14:textId="77777777" w:rsidR="0092491C" w:rsidRPr="00E65684" w:rsidRDefault="0092491C" w:rsidP="0092491C">
      <w:pPr>
        <w:spacing w:line="360" w:lineRule="auto"/>
        <w:jc w:val="both"/>
        <w:rPr>
          <w:rFonts w:asciiTheme="minorHAnsi" w:hAnsiTheme="minorHAnsi" w:cstheme="minorHAnsi"/>
          <w:b/>
          <w:sz w:val="22"/>
          <w:szCs w:val="22"/>
        </w:rPr>
      </w:pPr>
      <w:r w:rsidRPr="00E65684">
        <w:rPr>
          <w:rFonts w:asciiTheme="minorHAnsi" w:hAnsiTheme="minorHAnsi" w:cstheme="minorHAnsi"/>
          <w:b/>
          <w:sz w:val="22"/>
          <w:szCs w:val="22"/>
        </w:rPr>
        <w:t>Ορισμοί</w:t>
      </w:r>
    </w:p>
    <w:p w14:paraId="381843AA" w14:textId="77777777" w:rsidR="00FE04A1" w:rsidRPr="00E65684" w:rsidRDefault="00FE04A1" w:rsidP="0092491C">
      <w:pPr>
        <w:spacing w:line="360" w:lineRule="auto"/>
        <w:jc w:val="both"/>
        <w:rPr>
          <w:rFonts w:asciiTheme="minorHAnsi" w:hAnsiTheme="minorHAnsi" w:cstheme="minorHAnsi"/>
          <w:b/>
          <w:sz w:val="22"/>
          <w:szCs w:val="22"/>
        </w:rPr>
      </w:pPr>
    </w:p>
    <w:p w14:paraId="15E8947F" w14:textId="77777777" w:rsidR="0092491C" w:rsidRPr="00E65684" w:rsidRDefault="0092491C" w:rsidP="00FD5C6E">
      <w:pPr>
        <w:spacing w:line="360" w:lineRule="auto"/>
        <w:ind w:left="709" w:hanging="709"/>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Ανάδοχος</w:t>
      </w:r>
      <w:r w:rsidRPr="00E65684">
        <w:rPr>
          <w:rFonts w:asciiTheme="minorHAnsi" w:hAnsiTheme="minorHAnsi" w:cstheme="minorHAnsi"/>
          <w:sz w:val="22"/>
          <w:szCs w:val="22"/>
        </w:rPr>
        <w:t xml:space="preserve"> ή </w:t>
      </w:r>
      <w:r w:rsidRPr="00D21673">
        <w:rPr>
          <w:rFonts w:asciiTheme="minorHAnsi" w:hAnsiTheme="minorHAnsi" w:cstheme="minorHAnsi"/>
          <w:b/>
          <w:sz w:val="22"/>
          <w:szCs w:val="22"/>
        </w:rPr>
        <w:t>Εργολάβος</w:t>
      </w:r>
      <w:r w:rsidRPr="00E65684">
        <w:rPr>
          <w:rFonts w:asciiTheme="minorHAnsi" w:hAnsiTheme="minorHAnsi" w:cstheme="minorHAnsi"/>
          <w:sz w:val="22"/>
          <w:szCs w:val="22"/>
        </w:rPr>
        <w:t>» είναι η εργοληπτική επιχείρηση</w:t>
      </w:r>
      <w:r w:rsidR="007A63E1" w:rsidRPr="00E65684">
        <w:rPr>
          <w:rFonts w:asciiTheme="minorHAnsi" w:hAnsiTheme="minorHAnsi" w:cstheme="minorHAnsi"/>
          <w:sz w:val="22"/>
          <w:szCs w:val="22"/>
        </w:rPr>
        <w:t xml:space="preserve"> </w:t>
      </w:r>
      <w:r w:rsidRPr="00E65684">
        <w:rPr>
          <w:rFonts w:asciiTheme="minorHAnsi" w:hAnsiTheme="minorHAnsi" w:cstheme="minorHAnsi"/>
          <w:sz w:val="22"/>
          <w:szCs w:val="22"/>
        </w:rPr>
        <w:t xml:space="preserve"> ή Κοινοπραξία ή Ένωση </w:t>
      </w:r>
      <w:proofErr w:type="spellStart"/>
      <w:r w:rsidRPr="00E65684">
        <w:rPr>
          <w:rFonts w:asciiTheme="minorHAnsi" w:hAnsiTheme="minorHAnsi" w:cstheme="minorHAnsi"/>
          <w:sz w:val="22"/>
          <w:szCs w:val="22"/>
        </w:rPr>
        <w:t>Εργ</w:t>
      </w:r>
      <w:proofErr w:type="spellEnd"/>
      <w:r w:rsidR="007A63E1" w:rsidRPr="00E65684">
        <w:rPr>
          <w:rFonts w:asciiTheme="minorHAnsi" w:hAnsiTheme="minorHAnsi" w:cstheme="minorHAnsi"/>
          <w:sz w:val="22"/>
          <w:szCs w:val="22"/>
          <w:lang w:val="en-US"/>
        </w:rPr>
        <w:t>o</w:t>
      </w:r>
      <w:proofErr w:type="spellStart"/>
      <w:r w:rsidR="007A63E1" w:rsidRPr="00E65684">
        <w:rPr>
          <w:rFonts w:asciiTheme="minorHAnsi" w:hAnsiTheme="minorHAnsi" w:cstheme="minorHAnsi"/>
          <w:sz w:val="22"/>
          <w:szCs w:val="22"/>
        </w:rPr>
        <w:t>ληπτικών</w:t>
      </w:r>
      <w:proofErr w:type="spellEnd"/>
      <w:r w:rsidR="007A63E1" w:rsidRPr="00E65684">
        <w:rPr>
          <w:rFonts w:asciiTheme="minorHAnsi" w:hAnsiTheme="minorHAnsi" w:cstheme="minorHAnsi"/>
          <w:sz w:val="22"/>
          <w:szCs w:val="22"/>
        </w:rPr>
        <w:t xml:space="preserve"> </w:t>
      </w:r>
      <w:r w:rsidRPr="00E65684">
        <w:rPr>
          <w:rFonts w:asciiTheme="minorHAnsi" w:hAnsiTheme="minorHAnsi" w:cstheme="minorHAnsi"/>
          <w:sz w:val="22"/>
          <w:szCs w:val="22"/>
        </w:rPr>
        <w:t xml:space="preserve"> Επ</w:t>
      </w:r>
      <w:r w:rsidR="007A63E1" w:rsidRPr="00E65684">
        <w:rPr>
          <w:rFonts w:asciiTheme="minorHAnsi" w:hAnsiTheme="minorHAnsi" w:cstheme="minorHAnsi"/>
          <w:sz w:val="22"/>
          <w:szCs w:val="22"/>
        </w:rPr>
        <w:t xml:space="preserve">ιχειρήσεων </w:t>
      </w:r>
      <w:r w:rsidRPr="00E65684">
        <w:rPr>
          <w:rFonts w:asciiTheme="minorHAnsi" w:hAnsiTheme="minorHAnsi" w:cstheme="minorHAnsi"/>
          <w:sz w:val="22"/>
          <w:szCs w:val="22"/>
        </w:rPr>
        <w:t xml:space="preserve"> που θα επιλεγεί από τον ΟΛΠ για την εκτέλεση του Έργου και η οποία θα συνάψει σχετική σύμβαση με τον ΟΛΠ.</w:t>
      </w:r>
    </w:p>
    <w:p w14:paraId="16958768" w14:textId="77777777" w:rsidR="0092491C" w:rsidRPr="00C95E25" w:rsidRDefault="0092491C" w:rsidP="0092491C">
      <w:pPr>
        <w:spacing w:line="360" w:lineRule="auto"/>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Διαγωνισμός</w:t>
      </w:r>
      <w:r w:rsidRPr="00E65684">
        <w:rPr>
          <w:rFonts w:asciiTheme="minorHAnsi" w:hAnsiTheme="minorHAnsi" w:cstheme="minorHAnsi"/>
          <w:sz w:val="22"/>
          <w:szCs w:val="22"/>
        </w:rPr>
        <w:t>» η παρούσα διαγωνιστική διαδικασία</w:t>
      </w:r>
      <w:r w:rsidR="00C95E25" w:rsidRPr="00C95E25">
        <w:rPr>
          <w:rFonts w:asciiTheme="minorHAnsi" w:hAnsiTheme="minorHAnsi" w:cstheme="minorHAnsi"/>
          <w:sz w:val="22"/>
          <w:szCs w:val="22"/>
        </w:rPr>
        <w:t>.</w:t>
      </w:r>
    </w:p>
    <w:p w14:paraId="01786E43" w14:textId="77777777" w:rsidR="0092491C" w:rsidRPr="00E65684" w:rsidRDefault="0092491C" w:rsidP="00FD5C6E">
      <w:pPr>
        <w:spacing w:line="360" w:lineRule="auto"/>
        <w:ind w:left="709" w:hanging="709"/>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Διαγωνιζόμενος</w:t>
      </w:r>
      <w:r w:rsidRPr="00E65684">
        <w:rPr>
          <w:rFonts w:asciiTheme="minorHAnsi" w:hAnsiTheme="minorHAnsi" w:cstheme="minorHAnsi"/>
          <w:sz w:val="22"/>
          <w:szCs w:val="22"/>
        </w:rPr>
        <w:t>», είναι κάθε Εργ</w:t>
      </w:r>
      <w:r w:rsidR="007A63E1" w:rsidRPr="00E65684">
        <w:rPr>
          <w:rFonts w:asciiTheme="minorHAnsi" w:hAnsiTheme="minorHAnsi" w:cstheme="minorHAnsi"/>
          <w:sz w:val="22"/>
          <w:szCs w:val="22"/>
        </w:rPr>
        <w:t xml:space="preserve">οληπτική </w:t>
      </w:r>
      <w:r w:rsidRPr="00E65684">
        <w:rPr>
          <w:rFonts w:asciiTheme="minorHAnsi" w:hAnsiTheme="minorHAnsi" w:cstheme="minorHAnsi"/>
          <w:sz w:val="22"/>
          <w:szCs w:val="22"/>
        </w:rPr>
        <w:t xml:space="preserve"> Επ</w:t>
      </w:r>
      <w:r w:rsidR="007A63E1" w:rsidRPr="00E65684">
        <w:rPr>
          <w:rFonts w:asciiTheme="minorHAnsi" w:hAnsiTheme="minorHAnsi" w:cstheme="minorHAnsi"/>
          <w:sz w:val="22"/>
          <w:szCs w:val="22"/>
        </w:rPr>
        <w:t>ιχείρηση</w:t>
      </w:r>
      <w:r w:rsidRPr="00E65684">
        <w:rPr>
          <w:rFonts w:asciiTheme="minorHAnsi" w:hAnsiTheme="minorHAnsi" w:cstheme="minorHAnsi"/>
          <w:sz w:val="22"/>
          <w:szCs w:val="22"/>
        </w:rPr>
        <w:t xml:space="preserve"> ή Κοινοπραξία ή Ένωση </w:t>
      </w:r>
      <w:proofErr w:type="spellStart"/>
      <w:r w:rsidR="007A63E1" w:rsidRPr="00E65684">
        <w:rPr>
          <w:rFonts w:asciiTheme="minorHAnsi" w:hAnsiTheme="minorHAnsi" w:cstheme="minorHAnsi"/>
          <w:sz w:val="22"/>
          <w:szCs w:val="22"/>
        </w:rPr>
        <w:t>Εργ</w:t>
      </w:r>
      <w:proofErr w:type="spellEnd"/>
      <w:r w:rsidR="007A63E1" w:rsidRPr="00E65684">
        <w:rPr>
          <w:rFonts w:asciiTheme="minorHAnsi" w:hAnsiTheme="minorHAnsi" w:cstheme="minorHAnsi"/>
          <w:sz w:val="22"/>
          <w:szCs w:val="22"/>
          <w:lang w:val="en-US"/>
        </w:rPr>
        <w:t>o</w:t>
      </w:r>
      <w:proofErr w:type="spellStart"/>
      <w:r w:rsidR="007A63E1" w:rsidRPr="00E65684">
        <w:rPr>
          <w:rFonts w:asciiTheme="minorHAnsi" w:hAnsiTheme="minorHAnsi" w:cstheme="minorHAnsi"/>
          <w:sz w:val="22"/>
          <w:szCs w:val="22"/>
        </w:rPr>
        <w:t>ληπτικών</w:t>
      </w:r>
      <w:proofErr w:type="spellEnd"/>
      <w:r w:rsidR="007A63E1" w:rsidRPr="00E65684">
        <w:rPr>
          <w:rFonts w:asciiTheme="minorHAnsi" w:hAnsiTheme="minorHAnsi" w:cstheme="minorHAnsi"/>
          <w:sz w:val="22"/>
          <w:szCs w:val="22"/>
        </w:rPr>
        <w:t xml:space="preserve">  Επιχειρήσεων  </w:t>
      </w:r>
      <w:r w:rsidRPr="00E65684">
        <w:rPr>
          <w:rFonts w:asciiTheme="minorHAnsi" w:hAnsiTheme="minorHAnsi" w:cstheme="minorHAnsi"/>
          <w:sz w:val="22"/>
          <w:szCs w:val="22"/>
        </w:rPr>
        <w:t xml:space="preserve"> που συμμετέχει στον Διαγωνισμό και υποβάλει προσφορά. </w:t>
      </w:r>
    </w:p>
    <w:p w14:paraId="042AACC7" w14:textId="77777777" w:rsidR="0092491C" w:rsidRPr="00E65684" w:rsidRDefault="0092491C" w:rsidP="0092491C">
      <w:pPr>
        <w:spacing w:line="360" w:lineRule="auto"/>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Εγγυητική Επιστολή Καλής Εκτέλεσης</w:t>
      </w:r>
      <w:r w:rsidRPr="00E65684">
        <w:rPr>
          <w:rFonts w:asciiTheme="minorHAnsi" w:hAnsiTheme="minorHAnsi" w:cstheme="minorHAnsi"/>
          <w:sz w:val="22"/>
          <w:szCs w:val="22"/>
        </w:rPr>
        <w:t>», έχει την έννοια που της αποδίδεται στην 9.1 της παρούσης.</w:t>
      </w:r>
    </w:p>
    <w:p w14:paraId="7432F6C1" w14:textId="77777777" w:rsidR="0092491C" w:rsidRPr="00E65684" w:rsidRDefault="0092491C" w:rsidP="0092491C">
      <w:pPr>
        <w:spacing w:line="360" w:lineRule="auto"/>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Εγγυητική Επιστολή Συμμετοχής</w:t>
      </w:r>
      <w:r w:rsidRPr="00E65684">
        <w:rPr>
          <w:rFonts w:asciiTheme="minorHAnsi" w:hAnsiTheme="minorHAnsi" w:cstheme="minorHAnsi"/>
          <w:sz w:val="22"/>
          <w:szCs w:val="22"/>
        </w:rPr>
        <w:t>», έχει την έννοια που της αποδίδεται στην 9.2 της παρούσης.</w:t>
      </w:r>
    </w:p>
    <w:p w14:paraId="623132BF" w14:textId="77777777" w:rsidR="0092491C" w:rsidRPr="00E65684" w:rsidRDefault="0092491C" w:rsidP="00FD5C6E">
      <w:pPr>
        <w:spacing w:line="360" w:lineRule="auto"/>
        <w:ind w:left="709" w:hanging="709"/>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Έργο</w:t>
      </w:r>
      <w:r w:rsidRPr="00E65684">
        <w:rPr>
          <w:rFonts w:asciiTheme="minorHAnsi" w:hAnsiTheme="minorHAnsi" w:cstheme="minorHAnsi"/>
          <w:sz w:val="22"/>
          <w:szCs w:val="22"/>
        </w:rPr>
        <w:t xml:space="preserve">», είναι το τεχνικό έργο που περιγράφεται αναλυτικά στο άρθρο 1 της παρούσας Προκήρυξης και εξειδικεύεται στα λοιπά Τεύχη Δημοπράτησης. </w:t>
      </w:r>
    </w:p>
    <w:p w14:paraId="1474A1E1" w14:textId="77777777" w:rsidR="0092491C" w:rsidRPr="00E65684" w:rsidRDefault="0092491C" w:rsidP="00C8247A">
      <w:pPr>
        <w:spacing w:line="360" w:lineRule="auto"/>
        <w:ind w:left="709" w:hanging="709"/>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Εργοδότης</w:t>
      </w:r>
      <w:r w:rsidRPr="00E65684">
        <w:rPr>
          <w:rFonts w:asciiTheme="minorHAnsi" w:hAnsiTheme="minorHAnsi" w:cstheme="minorHAnsi"/>
          <w:sz w:val="22"/>
          <w:szCs w:val="22"/>
        </w:rPr>
        <w:t>»</w:t>
      </w:r>
      <w:r w:rsidR="00852050">
        <w:rPr>
          <w:rFonts w:asciiTheme="minorHAnsi" w:hAnsiTheme="minorHAnsi" w:cstheme="minorHAnsi"/>
          <w:sz w:val="22"/>
          <w:szCs w:val="22"/>
        </w:rPr>
        <w:t xml:space="preserve"> ή «</w:t>
      </w:r>
      <w:r w:rsidR="00852050" w:rsidRPr="00D21673">
        <w:rPr>
          <w:rFonts w:asciiTheme="minorHAnsi" w:hAnsiTheme="minorHAnsi" w:cstheme="minorHAnsi"/>
          <w:b/>
          <w:sz w:val="22"/>
          <w:szCs w:val="22"/>
        </w:rPr>
        <w:t>Κύριος του Έργου</w:t>
      </w:r>
      <w:r w:rsidR="00852050">
        <w:rPr>
          <w:rFonts w:asciiTheme="minorHAnsi" w:hAnsiTheme="minorHAnsi" w:cstheme="minorHAnsi"/>
          <w:sz w:val="22"/>
          <w:szCs w:val="22"/>
        </w:rPr>
        <w:t>»</w:t>
      </w:r>
      <w:r w:rsidRPr="00E65684">
        <w:rPr>
          <w:rFonts w:asciiTheme="minorHAnsi" w:hAnsiTheme="minorHAnsi" w:cstheme="minorHAnsi"/>
          <w:sz w:val="22"/>
          <w:szCs w:val="22"/>
        </w:rPr>
        <w:t xml:space="preserve"> είναι η εταιρία με την επωνυμία Οργανισμός Λιμένος Πειραιώς Α.Ε. («ΟΛΠ»)</w:t>
      </w:r>
      <w:r w:rsidR="007D3B31" w:rsidRPr="00E65684">
        <w:rPr>
          <w:rFonts w:asciiTheme="minorHAnsi" w:hAnsiTheme="minorHAnsi" w:cstheme="minorHAnsi"/>
          <w:sz w:val="22"/>
          <w:szCs w:val="22"/>
        </w:rPr>
        <w:t>.</w:t>
      </w:r>
      <w:r w:rsidRPr="00E65684">
        <w:rPr>
          <w:rFonts w:asciiTheme="minorHAnsi" w:hAnsiTheme="minorHAnsi" w:cstheme="minorHAnsi"/>
          <w:sz w:val="22"/>
          <w:szCs w:val="22"/>
        </w:rPr>
        <w:t xml:space="preserve"> </w:t>
      </w:r>
    </w:p>
    <w:p w14:paraId="5972FC12" w14:textId="77777777" w:rsidR="0092491C" w:rsidRPr="00E65684" w:rsidRDefault="0092491C" w:rsidP="0092491C">
      <w:pPr>
        <w:spacing w:line="360" w:lineRule="auto"/>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Σύμβαση</w:t>
      </w:r>
      <w:r w:rsidRPr="00E65684">
        <w:rPr>
          <w:rFonts w:asciiTheme="minorHAnsi" w:hAnsiTheme="minorHAnsi" w:cstheme="minorHAnsi"/>
          <w:sz w:val="22"/>
          <w:szCs w:val="22"/>
        </w:rPr>
        <w:t>», η σύμβαση κατασκευής του Έργου που θα συναφθεί με τον Ανάδοχο.</w:t>
      </w:r>
    </w:p>
    <w:p w14:paraId="2B3D1562" w14:textId="77777777" w:rsidR="0092491C" w:rsidRPr="00C95E25" w:rsidRDefault="0092491C" w:rsidP="00FD5C6E">
      <w:pPr>
        <w:spacing w:line="360" w:lineRule="auto"/>
        <w:ind w:left="709" w:hanging="709"/>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Σύμβαση Παραχώρησης</w:t>
      </w:r>
      <w:r w:rsidRPr="00E65684">
        <w:rPr>
          <w:rFonts w:asciiTheme="minorHAnsi" w:hAnsiTheme="minorHAnsi" w:cstheme="minorHAnsi"/>
          <w:sz w:val="22"/>
          <w:szCs w:val="22"/>
        </w:rPr>
        <w:t>» («ΣΠ»), είναι η από 24 Ιουνίου 2016 τροποποίηση και κωδικοποίηση σε ενιαίο κείμενο της από 13 Φεβρουαρίου 2002 Σύμβασης Παραχώρησης μεταξύ Ελληνικού Δημοσίου και της Οργανισμός Λιμένος Πειραιώς ΑΕ η οποία κυρώθηκε με το Νόμο 4404/2016</w:t>
      </w:r>
      <w:r w:rsidR="00852050">
        <w:rPr>
          <w:rFonts w:asciiTheme="minorHAnsi" w:hAnsiTheme="minorHAnsi" w:cstheme="minorHAnsi"/>
          <w:sz w:val="22"/>
          <w:szCs w:val="22"/>
        </w:rPr>
        <w:t>, όπως αυτή ισχύει</w:t>
      </w:r>
      <w:r w:rsidR="00C95E25" w:rsidRPr="00C95E25">
        <w:rPr>
          <w:rFonts w:asciiTheme="minorHAnsi" w:hAnsiTheme="minorHAnsi" w:cstheme="minorHAnsi"/>
          <w:sz w:val="22"/>
          <w:szCs w:val="22"/>
        </w:rPr>
        <w:t>.</w:t>
      </w:r>
    </w:p>
    <w:p w14:paraId="616A1815" w14:textId="77777777" w:rsidR="0092491C" w:rsidRDefault="0092491C" w:rsidP="00FD5C6E">
      <w:pPr>
        <w:spacing w:line="360" w:lineRule="auto"/>
        <w:ind w:left="709" w:hanging="709"/>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Τεύχη Δημοπράτησης</w:t>
      </w:r>
      <w:r w:rsidRPr="00E65684">
        <w:rPr>
          <w:rFonts w:asciiTheme="minorHAnsi" w:hAnsiTheme="minorHAnsi" w:cstheme="minorHAnsi"/>
          <w:sz w:val="22"/>
          <w:szCs w:val="22"/>
        </w:rPr>
        <w:t xml:space="preserve">», είναι η παρούσα </w:t>
      </w:r>
      <w:r w:rsidR="00C8247A">
        <w:rPr>
          <w:rFonts w:asciiTheme="minorHAnsi" w:hAnsiTheme="minorHAnsi" w:cstheme="minorHAnsi"/>
          <w:sz w:val="22"/>
          <w:szCs w:val="22"/>
        </w:rPr>
        <w:t>Προκήρυξη</w:t>
      </w:r>
      <w:r w:rsidRPr="00E65684">
        <w:rPr>
          <w:rFonts w:asciiTheme="minorHAnsi" w:hAnsiTheme="minorHAnsi" w:cstheme="minorHAnsi"/>
          <w:sz w:val="22"/>
          <w:szCs w:val="22"/>
        </w:rPr>
        <w:t xml:space="preserve"> και τα αναφερόμενα στο άρθρο 3 της παρούσας Προκήρυξης</w:t>
      </w:r>
      <w:r w:rsidR="00C95E25" w:rsidRPr="00C95E25">
        <w:rPr>
          <w:rFonts w:asciiTheme="minorHAnsi" w:hAnsiTheme="minorHAnsi" w:cstheme="minorHAnsi"/>
          <w:sz w:val="22"/>
          <w:szCs w:val="22"/>
        </w:rPr>
        <w:t>.</w:t>
      </w:r>
    </w:p>
    <w:p w14:paraId="7A29E510" w14:textId="60865D5C" w:rsidR="001D7E02" w:rsidRPr="00C95E25" w:rsidRDefault="001D7E02" w:rsidP="00AA4DB9">
      <w:pPr>
        <w:spacing w:line="360" w:lineRule="auto"/>
        <w:ind w:left="709" w:hanging="709"/>
        <w:jc w:val="both"/>
        <w:rPr>
          <w:rFonts w:asciiTheme="minorHAnsi" w:hAnsiTheme="minorHAnsi" w:cstheme="minorHAnsi"/>
          <w:sz w:val="22"/>
          <w:szCs w:val="22"/>
        </w:rPr>
      </w:pPr>
    </w:p>
    <w:p w14:paraId="0970F563" w14:textId="77777777" w:rsidR="00AA4DB9" w:rsidRPr="00C95E25" w:rsidRDefault="00AA4DB9" w:rsidP="00FD5C6E">
      <w:pPr>
        <w:spacing w:line="360" w:lineRule="auto"/>
        <w:ind w:left="709" w:hanging="709"/>
        <w:jc w:val="both"/>
        <w:rPr>
          <w:rFonts w:asciiTheme="minorHAnsi" w:hAnsiTheme="minorHAnsi" w:cstheme="minorHAnsi"/>
          <w:sz w:val="22"/>
          <w:szCs w:val="22"/>
        </w:rPr>
      </w:pPr>
    </w:p>
    <w:p w14:paraId="4D829621" w14:textId="77777777" w:rsidR="00017BBA" w:rsidRPr="00E65684" w:rsidRDefault="0092491C" w:rsidP="0092491C">
      <w:pPr>
        <w:spacing w:line="360" w:lineRule="auto"/>
        <w:jc w:val="both"/>
        <w:rPr>
          <w:rFonts w:asciiTheme="minorHAnsi" w:hAnsiTheme="minorHAnsi" w:cstheme="minorHAnsi"/>
          <w:sz w:val="22"/>
          <w:szCs w:val="22"/>
        </w:rPr>
      </w:pPr>
      <w:r w:rsidRPr="00E65684">
        <w:rPr>
          <w:rFonts w:asciiTheme="minorHAnsi" w:hAnsiTheme="minorHAnsi" w:cstheme="minorHAnsi"/>
          <w:sz w:val="22"/>
          <w:szCs w:val="22"/>
        </w:rPr>
        <w:t> </w:t>
      </w:r>
    </w:p>
    <w:p w14:paraId="25C64E8D" w14:textId="77777777" w:rsidR="00017BBA" w:rsidRPr="00B012D3" w:rsidRDefault="00017BBA">
      <w:pPr>
        <w:suppressAutoHyphens w:val="0"/>
        <w:rPr>
          <w:rFonts w:asciiTheme="minorHAnsi" w:hAnsiTheme="minorHAnsi" w:cstheme="minorHAnsi"/>
          <w:sz w:val="22"/>
          <w:szCs w:val="22"/>
          <w:lang w:val="en-US"/>
        </w:rPr>
      </w:pPr>
      <w:r w:rsidRPr="00E65684">
        <w:rPr>
          <w:rFonts w:asciiTheme="minorHAnsi" w:hAnsiTheme="minorHAnsi" w:cstheme="minorHAnsi"/>
          <w:sz w:val="22"/>
          <w:szCs w:val="22"/>
        </w:rPr>
        <w:br w:type="page"/>
      </w:r>
    </w:p>
    <w:p w14:paraId="43C0338A" w14:textId="77777777" w:rsidR="008E75E8" w:rsidRDefault="008E75E8" w:rsidP="008E75E8">
      <w:pPr>
        <w:suppressAutoHyphens w:val="0"/>
        <w:rPr>
          <w:rFonts w:asciiTheme="minorHAnsi" w:hAnsiTheme="minorHAnsi" w:cstheme="minorHAnsi"/>
          <w:b/>
          <w:sz w:val="22"/>
          <w:szCs w:val="22"/>
        </w:rPr>
      </w:pPr>
      <w:r w:rsidRPr="00E65684">
        <w:rPr>
          <w:rFonts w:asciiTheme="minorHAnsi" w:hAnsiTheme="minorHAnsi" w:cstheme="minorHAnsi"/>
          <w:b/>
          <w:sz w:val="22"/>
          <w:szCs w:val="22"/>
        </w:rPr>
        <w:lastRenderedPageBreak/>
        <w:t>Περιεχόμενα</w:t>
      </w:r>
    </w:p>
    <w:sdt>
      <w:sdtPr>
        <w:rPr>
          <w:rFonts w:ascii="MS Reference Serif" w:eastAsia="Times New Roman" w:hAnsi="MS Reference Serif" w:cstheme="minorHAnsi"/>
          <w:sz w:val="22"/>
          <w:szCs w:val="22"/>
          <w:lang w:val="el-GR" w:eastAsia="ar-SA"/>
        </w:rPr>
        <w:id w:val="-1107189294"/>
        <w:docPartObj>
          <w:docPartGallery w:val="Table of Contents"/>
          <w:docPartUnique/>
        </w:docPartObj>
      </w:sdtPr>
      <w:sdtEndPr>
        <w:rPr>
          <w:b/>
          <w:bCs/>
          <w:noProof/>
        </w:rPr>
      </w:sdtEndPr>
      <w:sdtContent>
        <w:p w14:paraId="3F861770" w14:textId="77777777" w:rsidR="00535B9E" w:rsidRPr="00C9067E" w:rsidRDefault="00535B9E">
          <w:pPr>
            <w:pStyle w:val="TOCHeading"/>
            <w:rPr>
              <w:rFonts w:cstheme="minorHAnsi"/>
              <w:sz w:val="22"/>
              <w:szCs w:val="22"/>
            </w:rPr>
          </w:pPr>
        </w:p>
        <w:p w14:paraId="644C9A24" w14:textId="0AA5A912" w:rsidR="00FD6932" w:rsidRDefault="00535B9E">
          <w:pPr>
            <w:pStyle w:val="TOC1"/>
            <w:tabs>
              <w:tab w:val="left" w:pos="1320"/>
              <w:tab w:val="right" w:leader="dot" w:pos="10005"/>
            </w:tabs>
            <w:rPr>
              <w:rFonts w:asciiTheme="minorHAnsi" w:eastAsiaTheme="minorEastAsia" w:hAnsiTheme="minorHAnsi" w:cstheme="minorBidi"/>
              <w:noProof/>
              <w:sz w:val="22"/>
              <w:szCs w:val="22"/>
              <w:lang w:eastAsia="zh-CN"/>
            </w:rPr>
          </w:pPr>
          <w:r w:rsidRPr="00C9067E">
            <w:rPr>
              <w:rFonts w:asciiTheme="minorHAnsi" w:hAnsiTheme="minorHAnsi" w:cstheme="minorHAnsi"/>
              <w:sz w:val="22"/>
              <w:szCs w:val="22"/>
            </w:rPr>
            <w:fldChar w:fldCharType="begin"/>
          </w:r>
          <w:r w:rsidRPr="00C9067E">
            <w:rPr>
              <w:rFonts w:asciiTheme="minorHAnsi" w:hAnsiTheme="minorHAnsi" w:cstheme="minorHAnsi"/>
              <w:sz w:val="22"/>
              <w:szCs w:val="22"/>
            </w:rPr>
            <w:instrText xml:space="preserve"> TOC \o "1-3" \h \z \u </w:instrText>
          </w:r>
          <w:r w:rsidRPr="00C9067E">
            <w:rPr>
              <w:rFonts w:asciiTheme="minorHAnsi" w:hAnsiTheme="minorHAnsi" w:cstheme="minorHAnsi"/>
              <w:sz w:val="22"/>
              <w:szCs w:val="22"/>
            </w:rPr>
            <w:fldChar w:fldCharType="separate"/>
          </w:r>
          <w:hyperlink w:anchor="_Toc190339943" w:history="1">
            <w:r w:rsidR="00FD6932" w:rsidRPr="00224365">
              <w:rPr>
                <w:rStyle w:val="Hyperlink"/>
                <w:noProof/>
              </w:rPr>
              <w:t>Άρθρο 1:</w:t>
            </w:r>
            <w:r w:rsidR="00FD6932">
              <w:rPr>
                <w:rFonts w:asciiTheme="minorHAnsi" w:eastAsiaTheme="minorEastAsia" w:hAnsiTheme="minorHAnsi" w:cstheme="minorBidi"/>
                <w:noProof/>
                <w:sz w:val="22"/>
                <w:szCs w:val="22"/>
                <w:lang w:eastAsia="zh-CN"/>
              </w:rPr>
              <w:tab/>
            </w:r>
            <w:r w:rsidR="00FD6932" w:rsidRPr="00224365">
              <w:rPr>
                <w:rStyle w:val="Hyperlink"/>
                <w:noProof/>
              </w:rPr>
              <w:t>Τίτλος, τόπος, περιγραφή και ουσιώδη χαρακτηριστικά του έργου.</w:t>
            </w:r>
            <w:r w:rsidR="00FD6932">
              <w:rPr>
                <w:noProof/>
                <w:webHidden/>
              </w:rPr>
              <w:tab/>
            </w:r>
            <w:r w:rsidR="00FD6932">
              <w:rPr>
                <w:noProof/>
                <w:webHidden/>
              </w:rPr>
              <w:fldChar w:fldCharType="begin"/>
            </w:r>
            <w:r w:rsidR="00FD6932">
              <w:rPr>
                <w:noProof/>
                <w:webHidden/>
              </w:rPr>
              <w:instrText xml:space="preserve"> PAGEREF _Toc190339943 \h </w:instrText>
            </w:r>
            <w:r w:rsidR="00FD6932">
              <w:rPr>
                <w:noProof/>
                <w:webHidden/>
              </w:rPr>
            </w:r>
            <w:r w:rsidR="00FD6932">
              <w:rPr>
                <w:noProof/>
                <w:webHidden/>
              </w:rPr>
              <w:fldChar w:fldCharType="separate"/>
            </w:r>
            <w:r w:rsidR="0023144C">
              <w:rPr>
                <w:noProof/>
                <w:webHidden/>
              </w:rPr>
              <w:t>4</w:t>
            </w:r>
            <w:r w:rsidR="00FD6932">
              <w:rPr>
                <w:noProof/>
                <w:webHidden/>
              </w:rPr>
              <w:fldChar w:fldCharType="end"/>
            </w:r>
          </w:hyperlink>
        </w:p>
        <w:p w14:paraId="69C24E36" w14:textId="1856B17D" w:rsidR="00FD6932" w:rsidRDefault="0023144C">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44" w:history="1">
            <w:r w:rsidR="00FD6932" w:rsidRPr="00224365">
              <w:rPr>
                <w:rStyle w:val="Hyperlink"/>
                <w:noProof/>
              </w:rPr>
              <w:t>Άρθρο 2:</w:t>
            </w:r>
            <w:r w:rsidR="00FD6932">
              <w:rPr>
                <w:rFonts w:asciiTheme="minorHAnsi" w:eastAsiaTheme="minorEastAsia" w:hAnsiTheme="minorHAnsi" w:cstheme="minorBidi"/>
                <w:noProof/>
                <w:sz w:val="22"/>
                <w:szCs w:val="22"/>
                <w:lang w:eastAsia="zh-CN"/>
              </w:rPr>
              <w:tab/>
            </w:r>
            <w:r w:rsidR="00FD6932" w:rsidRPr="00224365">
              <w:rPr>
                <w:rStyle w:val="Hyperlink"/>
                <w:noProof/>
              </w:rPr>
              <w:t>Προθεσμία υποβολής εκδήλωσης ενδιαφέροντος</w:t>
            </w:r>
            <w:r w:rsidR="00FD6932">
              <w:rPr>
                <w:noProof/>
                <w:webHidden/>
              </w:rPr>
              <w:tab/>
            </w:r>
            <w:r w:rsidR="00FD6932">
              <w:rPr>
                <w:noProof/>
                <w:webHidden/>
              </w:rPr>
              <w:fldChar w:fldCharType="begin"/>
            </w:r>
            <w:r w:rsidR="00FD6932">
              <w:rPr>
                <w:noProof/>
                <w:webHidden/>
              </w:rPr>
              <w:instrText xml:space="preserve"> PAGEREF _Toc190339944 \h </w:instrText>
            </w:r>
            <w:r w:rsidR="00FD6932">
              <w:rPr>
                <w:noProof/>
                <w:webHidden/>
              </w:rPr>
            </w:r>
            <w:r w:rsidR="00FD6932">
              <w:rPr>
                <w:noProof/>
                <w:webHidden/>
              </w:rPr>
              <w:fldChar w:fldCharType="separate"/>
            </w:r>
            <w:r>
              <w:rPr>
                <w:noProof/>
                <w:webHidden/>
              </w:rPr>
              <w:t>4</w:t>
            </w:r>
            <w:r w:rsidR="00FD6932">
              <w:rPr>
                <w:noProof/>
                <w:webHidden/>
              </w:rPr>
              <w:fldChar w:fldCharType="end"/>
            </w:r>
          </w:hyperlink>
        </w:p>
        <w:p w14:paraId="5E3F667A" w14:textId="689BEA49" w:rsidR="00FD6932" w:rsidRDefault="0023144C">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45" w:history="1">
            <w:r w:rsidR="00FD6932" w:rsidRPr="00224365">
              <w:rPr>
                <w:rStyle w:val="Hyperlink"/>
                <w:noProof/>
              </w:rPr>
              <w:t>Άρθρο 3:</w:t>
            </w:r>
            <w:r w:rsidR="00FD6932">
              <w:rPr>
                <w:rFonts w:asciiTheme="minorHAnsi" w:eastAsiaTheme="minorEastAsia" w:hAnsiTheme="minorHAnsi" w:cstheme="minorBidi"/>
                <w:noProof/>
                <w:sz w:val="22"/>
                <w:szCs w:val="22"/>
                <w:lang w:eastAsia="zh-CN"/>
              </w:rPr>
              <w:tab/>
            </w:r>
            <w:r w:rsidR="00FD6932" w:rsidRPr="00224365">
              <w:rPr>
                <w:rStyle w:val="Hyperlink"/>
                <w:noProof/>
              </w:rPr>
              <w:t>Τεύχη δημοπράτησης</w:t>
            </w:r>
            <w:r w:rsidR="00FD6932">
              <w:rPr>
                <w:noProof/>
                <w:webHidden/>
              </w:rPr>
              <w:tab/>
            </w:r>
            <w:r w:rsidR="00FD6932">
              <w:rPr>
                <w:noProof/>
                <w:webHidden/>
              </w:rPr>
              <w:fldChar w:fldCharType="begin"/>
            </w:r>
            <w:r w:rsidR="00FD6932">
              <w:rPr>
                <w:noProof/>
                <w:webHidden/>
              </w:rPr>
              <w:instrText xml:space="preserve"> PAGEREF _Toc190339945 \h </w:instrText>
            </w:r>
            <w:r w:rsidR="00FD6932">
              <w:rPr>
                <w:noProof/>
                <w:webHidden/>
              </w:rPr>
            </w:r>
            <w:r w:rsidR="00FD6932">
              <w:rPr>
                <w:noProof/>
                <w:webHidden/>
              </w:rPr>
              <w:fldChar w:fldCharType="separate"/>
            </w:r>
            <w:r>
              <w:rPr>
                <w:noProof/>
                <w:webHidden/>
              </w:rPr>
              <w:t>4</w:t>
            </w:r>
            <w:r w:rsidR="00FD6932">
              <w:rPr>
                <w:noProof/>
                <w:webHidden/>
              </w:rPr>
              <w:fldChar w:fldCharType="end"/>
            </w:r>
          </w:hyperlink>
        </w:p>
        <w:p w14:paraId="414B2FA3" w14:textId="13E7A605" w:rsidR="00FD6932" w:rsidRDefault="0023144C">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46" w:history="1">
            <w:r w:rsidR="00FD6932" w:rsidRPr="00224365">
              <w:rPr>
                <w:rStyle w:val="Hyperlink"/>
                <w:noProof/>
              </w:rPr>
              <w:t>Άρθρο 4:</w:t>
            </w:r>
            <w:r w:rsidR="00FD6932">
              <w:rPr>
                <w:rFonts w:asciiTheme="minorHAnsi" w:eastAsiaTheme="minorEastAsia" w:hAnsiTheme="minorHAnsi" w:cstheme="minorBidi"/>
                <w:noProof/>
                <w:sz w:val="22"/>
                <w:szCs w:val="22"/>
                <w:lang w:eastAsia="zh-CN"/>
              </w:rPr>
              <w:tab/>
            </w:r>
            <w:r w:rsidR="00FD6932" w:rsidRPr="00224365">
              <w:rPr>
                <w:rStyle w:val="Hyperlink"/>
                <w:noProof/>
              </w:rPr>
              <w:t>Διαδικασία Διαγωνισμού και επιλογής Αναδόχου - Σύστημα υποβολής οικονομικών προσφορών.</w:t>
            </w:r>
            <w:r w:rsidR="00FD6932">
              <w:rPr>
                <w:noProof/>
                <w:webHidden/>
              </w:rPr>
              <w:tab/>
            </w:r>
            <w:r w:rsidR="00FD6932">
              <w:rPr>
                <w:noProof/>
                <w:webHidden/>
              </w:rPr>
              <w:fldChar w:fldCharType="begin"/>
            </w:r>
            <w:r w:rsidR="00FD6932">
              <w:rPr>
                <w:noProof/>
                <w:webHidden/>
              </w:rPr>
              <w:instrText xml:space="preserve"> PAGEREF _Toc190339946 \h </w:instrText>
            </w:r>
            <w:r w:rsidR="00FD6932">
              <w:rPr>
                <w:noProof/>
                <w:webHidden/>
              </w:rPr>
            </w:r>
            <w:r w:rsidR="00FD6932">
              <w:rPr>
                <w:noProof/>
                <w:webHidden/>
              </w:rPr>
              <w:fldChar w:fldCharType="separate"/>
            </w:r>
            <w:r>
              <w:rPr>
                <w:noProof/>
                <w:webHidden/>
              </w:rPr>
              <w:t>5</w:t>
            </w:r>
            <w:r w:rsidR="00FD6932">
              <w:rPr>
                <w:noProof/>
                <w:webHidden/>
              </w:rPr>
              <w:fldChar w:fldCharType="end"/>
            </w:r>
          </w:hyperlink>
        </w:p>
        <w:p w14:paraId="7C6F4778" w14:textId="443B0F2B" w:rsidR="00FD6932" w:rsidRDefault="0023144C">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47" w:history="1">
            <w:r w:rsidR="00FD6932" w:rsidRPr="00224365">
              <w:rPr>
                <w:rStyle w:val="Hyperlink"/>
                <w:noProof/>
              </w:rPr>
              <w:t>Άρθρο 5:</w:t>
            </w:r>
            <w:r w:rsidR="00FD6932">
              <w:rPr>
                <w:rFonts w:asciiTheme="minorHAnsi" w:eastAsiaTheme="minorEastAsia" w:hAnsiTheme="minorHAnsi" w:cstheme="minorBidi"/>
                <w:noProof/>
                <w:sz w:val="22"/>
                <w:szCs w:val="22"/>
                <w:lang w:eastAsia="zh-CN"/>
              </w:rPr>
              <w:tab/>
            </w:r>
            <w:r w:rsidR="00FD6932" w:rsidRPr="00224365">
              <w:rPr>
                <w:rStyle w:val="Hyperlink"/>
                <w:noProof/>
              </w:rPr>
              <w:t>Κριτήριο Ανάθεσης – Ανάδειξη Αναδόχου.</w:t>
            </w:r>
            <w:r w:rsidR="00FD6932">
              <w:rPr>
                <w:noProof/>
                <w:webHidden/>
              </w:rPr>
              <w:tab/>
            </w:r>
            <w:r w:rsidR="00FD6932">
              <w:rPr>
                <w:noProof/>
                <w:webHidden/>
              </w:rPr>
              <w:fldChar w:fldCharType="begin"/>
            </w:r>
            <w:r w:rsidR="00FD6932">
              <w:rPr>
                <w:noProof/>
                <w:webHidden/>
              </w:rPr>
              <w:instrText xml:space="preserve"> PAGEREF _Toc190339947 \h </w:instrText>
            </w:r>
            <w:r w:rsidR="00FD6932">
              <w:rPr>
                <w:noProof/>
                <w:webHidden/>
              </w:rPr>
            </w:r>
            <w:r w:rsidR="00FD6932">
              <w:rPr>
                <w:noProof/>
                <w:webHidden/>
              </w:rPr>
              <w:fldChar w:fldCharType="separate"/>
            </w:r>
            <w:r>
              <w:rPr>
                <w:noProof/>
                <w:webHidden/>
              </w:rPr>
              <w:t>6</w:t>
            </w:r>
            <w:r w:rsidR="00FD6932">
              <w:rPr>
                <w:noProof/>
                <w:webHidden/>
              </w:rPr>
              <w:fldChar w:fldCharType="end"/>
            </w:r>
          </w:hyperlink>
        </w:p>
        <w:p w14:paraId="5415BCD4" w14:textId="67015F66" w:rsidR="00FD6932" w:rsidRDefault="0023144C">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48" w:history="1">
            <w:r w:rsidR="00FD6932" w:rsidRPr="00224365">
              <w:rPr>
                <w:rStyle w:val="Hyperlink"/>
                <w:noProof/>
              </w:rPr>
              <w:t>Άρθρο 6:</w:t>
            </w:r>
            <w:r w:rsidR="00FD6932">
              <w:rPr>
                <w:rFonts w:asciiTheme="minorHAnsi" w:eastAsiaTheme="minorEastAsia" w:hAnsiTheme="minorHAnsi" w:cstheme="minorBidi"/>
                <w:noProof/>
                <w:sz w:val="22"/>
                <w:szCs w:val="22"/>
                <w:lang w:eastAsia="zh-CN"/>
              </w:rPr>
              <w:tab/>
            </w:r>
            <w:r w:rsidR="00FD6932" w:rsidRPr="00224365">
              <w:rPr>
                <w:rStyle w:val="Hyperlink"/>
                <w:noProof/>
              </w:rPr>
              <w:t>Εγκυρότητα συμμετοχής – Τρόπος υποβολής φακέλου προσφοράς.</w:t>
            </w:r>
            <w:r w:rsidR="00FD6932">
              <w:rPr>
                <w:noProof/>
                <w:webHidden/>
              </w:rPr>
              <w:tab/>
            </w:r>
            <w:r w:rsidR="00FD6932">
              <w:rPr>
                <w:noProof/>
                <w:webHidden/>
              </w:rPr>
              <w:fldChar w:fldCharType="begin"/>
            </w:r>
            <w:r w:rsidR="00FD6932">
              <w:rPr>
                <w:noProof/>
                <w:webHidden/>
              </w:rPr>
              <w:instrText xml:space="preserve"> PAGEREF _Toc190339948 \h </w:instrText>
            </w:r>
            <w:r w:rsidR="00FD6932">
              <w:rPr>
                <w:noProof/>
                <w:webHidden/>
              </w:rPr>
            </w:r>
            <w:r w:rsidR="00FD6932">
              <w:rPr>
                <w:noProof/>
                <w:webHidden/>
              </w:rPr>
              <w:fldChar w:fldCharType="separate"/>
            </w:r>
            <w:r>
              <w:rPr>
                <w:noProof/>
                <w:webHidden/>
              </w:rPr>
              <w:t>6</w:t>
            </w:r>
            <w:r w:rsidR="00FD6932">
              <w:rPr>
                <w:noProof/>
                <w:webHidden/>
              </w:rPr>
              <w:fldChar w:fldCharType="end"/>
            </w:r>
          </w:hyperlink>
        </w:p>
        <w:p w14:paraId="60FA0321" w14:textId="212A9302" w:rsidR="00FD6932" w:rsidRDefault="0023144C">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49" w:history="1">
            <w:r w:rsidR="00FD6932" w:rsidRPr="00224365">
              <w:rPr>
                <w:rStyle w:val="Hyperlink"/>
                <w:noProof/>
              </w:rPr>
              <w:t>Άρθρο 7:</w:t>
            </w:r>
            <w:r w:rsidR="00FD6932">
              <w:rPr>
                <w:rFonts w:asciiTheme="minorHAnsi" w:eastAsiaTheme="minorEastAsia" w:hAnsiTheme="minorHAnsi" w:cstheme="minorBidi"/>
                <w:noProof/>
                <w:sz w:val="22"/>
                <w:szCs w:val="22"/>
                <w:lang w:eastAsia="zh-CN"/>
              </w:rPr>
              <w:tab/>
            </w:r>
            <w:r w:rsidR="00FD6932" w:rsidRPr="00224365">
              <w:rPr>
                <w:rStyle w:val="Hyperlink"/>
                <w:noProof/>
              </w:rPr>
              <w:t>Τεκμήριο από τη συμμετοχή στο διαγωνισμό.</w:t>
            </w:r>
            <w:r w:rsidR="00FD6932">
              <w:rPr>
                <w:noProof/>
                <w:webHidden/>
              </w:rPr>
              <w:tab/>
            </w:r>
            <w:r w:rsidR="00FD6932">
              <w:rPr>
                <w:noProof/>
                <w:webHidden/>
              </w:rPr>
              <w:fldChar w:fldCharType="begin"/>
            </w:r>
            <w:r w:rsidR="00FD6932">
              <w:rPr>
                <w:noProof/>
                <w:webHidden/>
              </w:rPr>
              <w:instrText xml:space="preserve"> PAGEREF _Toc190339949 \h </w:instrText>
            </w:r>
            <w:r w:rsidR="00FD6932">
              <w:rPr>
                <w:noProof/>
                <w:webHidden/>
              </w:rPr>
            </w:r>
            <w:r w:rsidR="00FD6932">
              <w:rPr>
                <w:noProof/>
                <w:webHidden/>
              </w:rPr>
              <w:fldChar w:fldCharType="separate"/>
            </w:r>
            <w:r>
              <w:rPr>
                <w:noProof/>
                <w:webHidden/>
              </w:rPr>
              <w:t>6</w:t>
            </w:r>
            <w:r w:rsidR="00FD6932">
              <w:rPr>
                <w:noProof/>
                <w:webHidden/>
              </w:rPr>
              <w:fldChar w:fldCharType="end"/>
            </w:r>
          </w:hyperlink>
        </w:p>
        <w:p w14:paraId="7256FB53" w14:textId="5DEF6150" w:rsidR="00FD6932" w:rsidRDefault="0023144C">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50" w:history="1">
            <w:r w:rsidR="00FD6932" w:rsidRPr="00224365">
              <w:rPr>
                <w:rStyle w:val="Hyperlink"/>
                <w:noProof/>
              </w:rPr>
              <w:t>Άρθρο 8:</w:t>
            </w:r>
            <w:r w:rsidR="00FD6932">
              <w:rPr>
                <w:rFonts w:asciiTheme="minorHAnsi" w:eastAsiaTheme="minorEastAsia" w:hAnsiTheme="minorHAnsi" w:cstheme="minorBidi"/>
                <w:noProof/>
                <w:sz w:val="22"/>
                <w:szCs w:val="22"/>
                <w:lang w:eastAsia="zh-CN"/>
              </w:rPr>
              <w:tab/>
            </w:r>
            <w:r w:rsidR="00FD6932" w:rsidRPr="00224365">
              <w:rPr>
                <w:rStyle w:val="Hyperlink"/>
                <w:noProof/>
              </w:rPr>
              <w:t>Προθεσμία εκτέλεσης του έργου.</w:t>
            </w:r>
            <w:r w:rsidR="00FD6932">
              <w:rPr>
                <w:noProof/>
                <w:webHidden/>
              </w:rPr>
              <w:tab/>
            </w:r>
            <w:r w:rsidR="00FD6932">
              <w:rPr>
                <w:noProof/>
                <w:webHidden/>
              </w:rPr>
              <w:fldChar w:fldCharType="begin"/>
            </w:r>
            <w:r w:rsidR="00FD6932">
              <w:rPr>
                <w:noProof/>
                <w:webHidden/>
              </w:rPr>
              <w:instrText xml:space="preserve"> PAGEREF _Toc190339950 \h </w:instrText>
            </w:r>
            <w:r w:rsidR="00FD6932">
              <w:rPr>
                <w:noProof/>
                <w:webHidden/>
              </w:rPr>
            </w:r>
            <w:r w:rsidR="00FD6932">
              <w:rPr>
                <w:noProof/>
                <w:webHidden/>
              </w:rPr>
              <w:fldChar w:fldCharType="separate"/>
            </w:r>
            <w:r>
              <w:rPr>
                <w:noProof/>
                <w:webHidden/>
              </w:rPr>
              <w:t>7</w:t>
            </w:r>
            <w:r w:rsidR="00FD6932">
              <w:rPr>
                <w:noProof/>
                <w:webHidden/>
              </w:rPr>
              <w:fldChar w:fldCharType="end"/>
            </w:r>
          </w:hyperlink>
        </w:p>
        <w:p w14:paraId="0DF4A667" w14:textId="6B3A862C" w:rsidR="00FD6932" w:rsidRDefault="0023144C">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51" w:history="1">
            <w:r w:rsidR="00FD6932" w:rsidRPr="00224365">
              <w:rPr>
                <w:rStyle w:val="Hyperlink"/>
                <w:noProof/>
              </w:rPr>
              <w:t>Άρθρο 9:</w:t>
            </w:r>
            <w:r w:rsidR="00FD6932">
              <w:rPr>
                <w:rFonts w:asciiTheme="minorHAnsi" w:eastAsiaTheme="minorEastAsia" w:hAnsiTheme="minorHAnsi" w:cstheme="minorBidi"/>
                <w:noProof/>
                <w:sz w:val="22"/>
                <w:szCs w:val="22"/>
                <w:lang w:eastAsia="zh-CN"/>
              </w:rPr>
              <w:tab/>
            </w:r>
            <w:r w:rsidR="00FD6932" w:rsidRPr="00224365">
              <w:rPr>
                <w:rStyle w:val="Hyperlink"/>
                <w:noProof/>
              </w:rPr>
              <w:t>Εγγυητικές Επιστολές</w:t>
            </w:r>
            <w:r w:rsidR="00FD6932">
              <w:rPr>
                <w:noProof/>
                <w:webHidden/>
              </w:rPr>
              <w:tab/>
            </w:r>
            <w:r w:rsidR="00FD6932">
              <w:rPr>
                <w:noProof/>
                <w:webHidden/>
              </w:rPr>
              <w:fldChar w:fldCharType="begin"/>
            </w:r>
            <w:r w:rsidR="00FD6932">
              <w:rPr>
                <w:noProof/>
                <w:webHidden/>
              </w:rPr>
              <w:instrText xml:space="preserve"> PAGEREF _Toc190339951 \h </w:instrText>
            </w:r>
            <w:r w:rsidR="00FD6932">
              <w:rPr>
                <w:noProof/>
                <w:webHidden/>
              </w:rPr>
            </w:r>
            <w:r w:rsidR="00FD6932">
              <w:rPr>
                <w:noProof/>
                <w:webHidden/>
              </w:rPr>
              <w:fldChar w:fldCharType="separate"/>
            </w:r>
            <w:r>
              <w:rPr>
                <w:noProof/>
                <w:webHidden/>
              </w:rPr>
              <w:t>7</w:t>
            </w:r>
            <w:r w:rsidR="00FD6932">
              <w:rPr>
                <w:noProof/>
                <w:webHidden/>
              </w:rPr>
              <w:fldChar w:fldCharType="end"/>
            </w:r>
          </w:hyperlink>
        </w:p>
        <w:p w14:paraId="7DA06BA5" w14:textId="0C1A50FB" w:rsidR="00FD6932" w:rsidRDefault="0023144C">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52" w:history="1">
            <w:r w:rsidR="00FD6932" w:rsidRPr="00224365">
              <w:rPr>
                <w:rStyle w:val="Hyperlink"/>
                <w:noProof/>
              </w:rPr>
              <w:t>Άρθρο 10:</w:t>
            </w:r>
            <w:r w:rsidR="00FD6932">
              <w:rPr>
                <w:rFonts w:asciiTheme="minorHAnsi" w:eastAsiaTheme="minorEastAsia" w:hAnsiTheme="minorHAnsi" w:cstheme="minorBidi"/>
                <w:noProof/>
                <w:sz w:val="22"/>
                <w:szCs w:val="22"/>
                <w:lang w:eastAsia="zh-CN"/>
              </w:rPr>
              <w:tab/>
            </w:r>
            <w:r w:rsidR="00FD6932" w:rsidRPr="00224365">
              <w:rPr>
                <w:rStyle w:val="Hyperlink"/>
                <w:noProof/>
              </w:rPr>
              <w:t>Δικαιούμενοι συμμετοχής στο διαγωνισμό.</w:t>
            </w:r>
            <w:r w:rsidR="00FD6932">
              <w:rPr>
                <w:noProof/>
                <w:webHidden/>
              </w:rPr>
              <w:tab/>
            </w:r>
            <w:r w:rsidR="00FD6932">
              <w:rPr>
                <w:noProof/>
                <w:webHidden/>
              </w:rPr>
              <w:fldChar w:fldCharType="begin"/>
            </w:r>
            <w:r w:rsidR="00FD6932">
              <w:rPr>
                <w:noProof/>
                <w:webHidden/>
              </w:rPr>
              <w:instrText xml:space="preserve"> PAGEREF _Toc190339952 \h </w:instrText>
            </w:r>
            <w:r w:rsidR="00FD6932">
              <w:rPr>
                <w:noProof/>
                <w:webHidden/>
              </w:rPr>
            </w:r>
            <w:r w:rsidR="00FD6932">
              <w:rPr>
                <w:noProof/>
                <w:webHidden/>
              </w:rPr>
              <w:fldChar w:fldCharType="separate"/>
            </w:r>
            <w:r>
              <w:rPr>
                <w:noProof/>
                <w:webHidden/>
              </w:rPr>
              <w:t>8</w:t>
            </w:r>
            <w:r w:rsidR="00FD6932">
              <w:rPr>
                <w:noProof/>
                <w:webHidden/>
              </w:rPr>
              <w:fldChar w:fldCharType="end"/>
            </w:r>
          </w:hyperlink>
        </w:p>
        <w:p w14:paraId="0E4E9BEB" w14:textId="0BBEFC5B" w:rsidR="00FD6932" w:rsidRDefault="0023144C">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53" w:history="1">
            <w:r w:rsidR="00FD6932" w:rsidRPr="00224365">
              <w:rPr>
                <w:rStyle w:val="Hyperlink"/>
                <w:noProof/>
              </w:rPr>
              <w:t>Άρθρο 11:</w:t>
            </w:r>
            <w:r w:rsidR="00FD6932">
              <w:rPr>
                <w:rFonts w:asciiTheme="minorHAnsi" w:eastAsiaTheme="minorEastAsia" w:hAnsiTheme="minorHAnsi" w:cstheme="minorBidi"/>
                <w:noProof/>
                <w:sz w:val="22"/>
                <w:szCs w:val="22"/>
                <w:lang w:eastAsia="zh-CN"/>
              </w:rPr>
              <w:tab/>
            </w:r>
            <w:r w:rsidR="00FD6932" w:rsidRPr="00224365">
              <w:rPr>
                <w:rStyle w:val="Hyperlink"/>
                <w:noProof/>
              </w:rPr>
              <w:t>Περιεχόμενο Φακέλου Προσφοράς.</w:t>
            </w:r>
            <w:r w:rsidR="00FD6932">
              <w:rPr>
                <w:noProof/>
                <w:webHidden/>
              </w:rPr>
              <w:tab/>
            </w:r>
            <w:r w:rsidR="00FD6932">
              <w:rPr>
                <w:noProof/>
                <w:webHidden/>
              </w:rPr>
              <w:fldChar w:fldCharType="begin"/>
            </w:r>
            <w:r w:rsidR="00FD6932">
              <w:rPr>
                <w:noProof/>
                <w:webHidden/>
              </w:rPr>
              <w:instrText xml:space="preserve"> PAGEREF _Toc190339953 \h </w:instrText>
            </w:r>
            <w:r w:rsidR="00FD6932">
              <w:rPr>
                <w:noProof/>
                <w:webHidden/>
              </w:rPr>
            </w:r>
            <w:r w:rsidR="00FD6932">
              <w:rPr>
                <w:noProof/>
                <w:webHidden/>
              </w:rPr>
              <w:fldChar w:fldCharType="separate"/>
            </w:r>
            <w:r>
              <w:rPr>
                <w:noProof/>
                <w:webHidden/>
              </w:rPr>
              <w:t>9</w:t>
            </w:r>
            <w:r w:rsidR="00FD6932">
              <w:rPr>
                <w:noProof/>
                <w:webHidden/>
              </w:rPr>
              <w:fldChar w:fldCharType="end"/>
            </w:r>
          </w:hyperlink>
        </w:p>
        <w:p w14:paraId="78C04D53" w14:textId="1D8A874D" w:rsidR="00FD6932" w:rsidRDefault="0023144C">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54" w:history="1">
            <w:r w:rsidR="00FD6932" w:rsidRPr="00224365">
              <w:rPr>
                <w:rStyle w:val="Hyperlink"/>
                <w:noProof/>
              </w:rPr>
              <w:t>Άρθρο 12:</w:t>
            </w:r>
            <w:r w:rsidR="00FD6932">
              <w:rPr>
                <w:rFonts w:asciiTheme="minorHAnsi" w:eastAsiaTheme="minorEastAsia" w:hAnsiTheme="minorHAnsi" w:cstheme="minorBidi"/>
                <w:noProof/>
                <w:sz w:val="22"/>
                <w:szCs w:val="22"/>
                <w:lang w:eastAsia="zh-CN"/>
              </w:rPr>
              <w:tab/>
            </w:r>
            <w:r w:rsidR="00FD6932" w:rsidRPr="00224365">
              <w:rPr>
                <w:rStyle w:val="Hyperlink"/>
                <w:noProof/>
              </w:rPr>
              <w:t>Αναβολή – Ματαίωση Διαγωνισμού.</w:t>
            </w:r>
            <w:r w:rsidR="00FD6932">
              <w:rPr>
                <w:noProof/>
                <w:webHidden/>
              </w:rPr>
              <w:tab/>
            </w:r>
            <w:r w:rsidR="00FD6932">
              <w:rPr>
                <w:noProof/>
                <w:webHidden/>
              </w:rPr>
              <w:fldChar w:fldCharType="begin"/>
            </w:r>
            <w:r w:rsidR="00FD6932">
              <w:rPr>
                <w:noProof/>
                <w:webHidden/>
              </w:rPr>
              <w:instrText xml:space="preserve"> PAGEREF _Toc190339954 \h </w:instrText>
            </w:r>
            <w:r w:rsidR="00FD6932">
              <w:rPr>
                <w:noProof/>
                <w:webHidden/>
              </w:rPr>
            </w:r>
            <w:r w:rsidR="00FD6932">
              <w:rPr>
                <w:noProof/>
                <w:webHidden/>
              </w:rPr>
              <w:fldChar w:fldCharType="separate"/>
            </w:r>
            <w:r>
              <w:rPr>
                <w:noProof/>
                <w:webHidden/>
              </w:rPr>
              <w:t>11</w:t>
            </w:r>
            <w:r w:rsidR="00FD6932">
              <w:rPr>
                <w:noProof/>
                <w:webHidden/>
              </w:rPr>
              <w:fldChar w:fldCharType="end"/>
            </w:r>
          </w:hyperlink>
        </w:p>
        <w:p w14:paraId="046369E2" w14:textId="5604D86D" w:rsidR="00FD6932" w:rsidRDefault="0023144C">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55" w:history="1">
            <w:r w:rsidR="00FD6932" w:rsidRPr="00224365">
              <w:rPr>
                <w:rStyle w:val="Hyperlink"/>
                <w:noProof/>
              </w:rPr>
              <w:t>Άρθρο 13:</w:t>
            </w:r>
            <w:r w:rsidR="00FD6932">
              <w:rPr>
                <w:rFonts w:asciiTheme="minorHAnsi" w:eastAsiaTheme="minorEastAsia" w:hAnsiTheme="minorHAnsi" w:cstheme="minorBidi"/>
                <w:noProof/>
                <w:sz w:val="22"/>
                <w:szCs w:val="22"/>
                <w:lang w:eastAsia="zh-CN"/>
              </w:rPr>
              <w:tab/>
            </w:r>
            <w:r w:rsidR="00FD6932" w:rsidRPr="00224365">
              <w:rPr>
                <w:rStyle w:val="Hyperlink"/>
                <w:noProof/>
              </w:rPr>
              <w:t>Ανάθεση – Υπογραφή Σύμβασης.</w:t>
            </w:r>
            <w:r w:rsidR="00FD6932">
              <w:rPr>
                <w:noProof/>
                <w:webHidden/>
              </w:rPr>
              <w:tab/>
            </w:r>
            <w:r w:rsidR="00FD6932">
              <w:rPr>
                <w:noProof/>
                <w:webHidden/>
              </w:rPr>
              <w:fldChar w:fldCharType="begin"/>
            </w:r>
            <w:r w:rsidR="00FD6932">
              <w:rPr>
                <w:noProof/>
                <w:webHidden/>
              </w:rPr>
              <w:instrText xml:space="preserve"> PAGEREF _Toc190339955 \h </w:instrText>
            </w:r>
            <w:r w:rsidR="00FD6932">
              <w:rPr>
                <w:noProof/>
                <w:webHidden/>
              </w:rPr>
            </w:r>
            <w:r w:rsidR="00FD6932">
              <w:rPr>
                <w:noProof/>
                <w:webHidden/>
              </w:rPr>
              <w:fldChar w:fldCharType="separate"/>
            </w:r>
            <w:r>
              <w:rPr>
                <w:noProof/>
                <w:webHidden/>
              </w:rPr>
              <w:t>11</w:t>
            </w:r>
            <w:r w:rsidR="00FD6932">
              <w:rPr>
                <w:noProof/>
                <w:webHidden/>
              </w:rPr>
              <w:fldChar w:fldCharType="end"/>
            </w:r>
          </w:hyperlink>
        </w:p>
        <w:p w14:paraId="74E1B8F9" w14:textId="36F59206" w:rsidR="00FD6932" w:rsidRDefault="0023144C">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56" w:history="1">
            <w:r w:rsidR="00FD6932" w:rsidRPr="00224365">
              <w:rPr>
                <w:rStyle w:val="Hyperlink"/>
                <w:noProof/>
              </w:rPr>
              <w:t>Άρθρο 14:</w:t>
            </w:r>
            <w:r w:rsidR="00FD6932">
              <w:rPr>
                <w:rFonts w:asciiTheme="minorHAnsi" w:eastAsiaTheme="minorEastAsia" w:hAnsiTheme="minorHAnsi" w:cstheme="minorBidi"/>
                <w:noProof/>
                <w:sz w:val="22"/>
                <w:szCs w:val="22"/>
                <w:lang w:eastAsia="zh-CN"/>
              </w:rPr>
              <w:tab/>
            </w:r>
            <w:r w:rsidR="00FD6932" w:rsidRPr="00224365">
              <w:rPr>
                <w:rStyle w:val="Hyperlink"/>
                <w:noProof/>
              </w:rPr>
              <w:t>Ασφαλιστική Κάλυψη έργου.</w:t>
            </w:r>
            <w:r w:rsidR="00FD6932">
              <w:rPr>
                <w:noProof/>
                <w:webHidden/>
              </w:rPr>
              <w:tab/>
            </w:r>
            <w:r w:rsidR="00FD6932">
              <w:rPr>
                <w:noProof/>
                <w:webHidden/>
              </w:rPr>
              <w:fldChar w:fldCharType="begin"/>
            </w:r>
            <w:r w:rsidR="00FD6932">
              <w:rPr>
                <w:noProof/>
                <w:webHidden/>
              </w:rPr>
              <w:instrText xml:space="preserve"> PAGEREF _Toc190339956 \h </w:instrText>
            </w:r>
            <w:r w:rsidR="00FD6932">
              <w:rPr>
                <w:noProof/>
                <w:webHidden/>
              </w:rPr>
            </w:r>
            <w:r w:rsidR="00FD6932">
              <w:rPr>
                <w:noProof/>
                <w:webHidden/>
              </w:rPr>
              <w:fldChar w:fldCharType="separate"/>
            </w:r>
            <w:r>
              <w:rPr>
                <w:noProof/>
                <w:webHidden/>
              </w:rPr>
              <w:t>12</w:t>
            </w:r>
            <w:r w:rsidR="00FD6932">
              <w:rPr>
                <w:noProof/>
                <w:webHidden/>
              </w:rPr>
              <w:fldChar w:fldCharType="end"/>
            </w:r>
          </w:hyperlink>
        </w:p>
        <w:p w14:paraId="1282194D" w14:textId="529D85C2" w:rsidR="00FD6932" w:rsidRDefault="0023144C">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57" w:history="1">
            <w:r w:rsidR="00FD6932" w:rsidRPr="00224365">
              <w:rPr>
                <w:rStyle w:val="Hyperlink"/>
                <w:noProof/>
              </w:rPr>
              <w:t>Άρθρο 15:</w:t>
            </w:r>
            <w:r w:rsidR="00FD6932">
              <w:rPr>
                <w:rFonts w:asciiTheme="minorHAnsi" w:eastAsiaTheme="minorEastAsia" w:hAnsiTheme="minorHAnsi" w:cstheme="minorBidi"/>
                <w:noProof/>
                <w:sz w:val="22"/>
                <w:szCs w:val="22"/>
                <w:lang w:eastAsia="zh-CN"/>
              </w:rPr>
              <w:tab/>
            </w:r>
            <w:r w:rsidR="00FD6932" w:rsidRPr="00224365">
              <w:rPr>
                <w:rStyle w:val="Hyperlink"/>
                <w:noProof/>
              </w:rPr>
              <w:t>Οικονομικό αντικείμενο -  Φόροι, Δασμοί,  κ.λ.π. - Πληρωμή Αναδόχου.</w:t>
            </w:r>
            <w:r w:rsidR="00FD6932">
              <w:rPr>
                <w:noProof/>
                <w:webHidden/>
              </w:rPr>
              <w:tab/>
            </w:r>
            <w:r w:rsidR="00FD6932">
              <w:rPr>
                <w:noProof/>
                <w:webHidden/>
              </w:rPr>
              <w:fldChar w:fldCharType="begin"/>
            </w:r>
            <w:r w:rsidR="00FD6932">
              <w:rPr>
                <w:noProof/>
                <w:webHidden/>
              </w:rPr>
              <w:instrText xml:space="preserve"> PAGEREF _Toc190339957 \h </w:instrText>
            </w:r>
            <w:r w:rsidR="00FD6932">
              <w:rPr>
                <w:noProof/>
                <w:webHidden/>
              </w:rPr>
            </w:r>
            <w:r w:rsidR="00FD6932">
              <w:rPr>
                <w:noProof/>
                <w:webHidden/>
              </w:rPr>
              <w:fldChar w:fldCharType="separate"/>
            </w:r>
            <w:r>
              <w:rPr>
                <w:noProof/>
                <w:webHidden/>
              </w:rPr>
              <w:t>13</w:t>
            </w:r>
            <w:r w:rsidR="00FD6932">
              <w:rPr>
                <w:noProof/>
                <w:webHidden/>
              </w:rPr>
              <w:fldChar w:fldCharType="end"/>
            </w:r>
          </w:hyperlink>
        </w:p>
        <w:p w14:paraId="241167BB" w14:textId="0BA80B46" w:rsidR="00FD6932" w:rsidRDefault="0023144C">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58" w:history="1">
            <w:r w:rsidR="00FD6932" w:rsidRPr="00224365">
              <w:rPr>
                <w:rStyle w:val="Hyperlink"/>
                <w:noProof/>
              </w:rPr>
              <w:t>Άρθρο 16:</w:t>
            </w:r>
            <w:r w:rsidR="00FD6932">
              <w:rPr>
                <w:rFonts w:asciiTheme="minorHAnsi" w:eastAsiaTheme="minorEastAsia" w:hAnsiTheme="minorHAnsi" w:cstheme="minorBidi"/>
                <w:noProof/>
                <w:sz w:val="22"/>
                <w:szCs w:val="22"/>
                <w:lang w:eastAsia="zh-CN"/>
              </w:rPr>
              <w:tab/>
            </w:r>
            <w:r w:rsidR="00FD6932" w:rsidRPr="00224365">
              <w:rPr>
                <w:rStyle w:val="Hyperlink"/>
                <w:noProof/>
                <w:lang w:val="sv-SE"/>
              </w:rPr>
              <w:t>Y</w:t>
            </w:r>
            <w:r w:rsidR="00FD6932" w:rsidRPr="00224365">
              <w:rPr>
                <w:rStyle w:val="Hyperlink"/>
                <w:noProof/>
              </w:rPr>
              <w:t>ποχρεώσεις αναδόχου- Διάφορες ρυθμίσεις.</w:t>
            </w:r>
            <w:r w:rsidR="00FD6932">
              <w:rPr>
                <w:noProof/>
                <w:webHidden/>
              </w:rPr>
              <w:tab/>
            </w:r>
            <w:r w:rsidR="00FD6932">
              <w:rPr>
                <w:noProof/>
                <w:webHidden/>
              </w:rPr>
              <w:fldChar w:fldCharType="begin"/>
            </w:r>
            <w:r w:rsidR="00FD6932">
              <w:rPr>
                <w:noProof/>
                <w:webHidden/>
              </w:rPr>
              <w:instrText xml:space="preserve"> PAGEREF _Toc190339958 \h </w:instrText>
            </w:r>
            <w:r w:rsidR="00FD6932">
              <w:rPr>
                <w:noProof/>
                <w:webHidden/>
              </w:rPr>
            </w:r>
            <w:r w:rsidR="00FD6932">
              <w:rPr>
                <w:noProof/>
                <w:webHidden/>
              </w:rPr>
              <w:fldChar w:fldCharType="separate"/>
            </w:r>
            <w:r>
              <w:rPr>
                <w:noProof/>
                <w:webHidden/>
              </w:rPr>
              <w:t>14</w:t>
            </w:r>
            <w:r w:rsidR="00FD6932">
              <w:rPr>
                <w:noProof/>
                <w:webHidden/>
              </w:rPr>
              <w:fldChar w:fldCharType="end"/>
            </w:r>
          </w:hyperlink>
        </w:p>
        <w:p w14:paraId="4AC532B8" w14:textId="58D9E584" w:rsidR="00FD6932" w:rsidRDefault="0023144C">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59" w:history="1">
            <w:r w:rsidR="00FD6932" w:rsidRPr="00224365">
              <w:rPr>
                <w:rStyle w:val="Hyperlink"/>
                <w:noProof/>
              </w:rPr>
              <w:t>Άρθρο 17:</w:t>
            </w:r>
            <w:r w:rsidR="00FD6932">
              <w:rPr>
                <w:rFonts w:asciiTheme="minorHAnsi" w:eastAsiaTheme="minorEastAsia" w:hAnsiTheme="minorHAnsi" w:cstheme="minorBidi"/>
                <w:noProof/>
                <w:sz w:val="22"/>
                <w:szCs w:val="22"/>
                <w:lang w:eastAsia="zh-CN"/>
              </w:rPr>
              <w:tab/>
            </w:r>
            <w:r w:rsidR="00FD6932" w:rsidRPr="00224365">
              <w:rPr>
                <w:rStyle w:val="Hyperlink"/>
                <w:noProof/>
              </w:rPr>
              <w:t>Νομικό Πλαίσιο – Πρότυπα.</w:t>
            </w:r>
            <w:r w:rsidR="00FD6932">
              <w:rPr>
                <w:noProof/>
                <w:webHidden/>
              </w:rPr>
              <w:tab/>
            </w:r>
            <w:r w:rsidR="00FD6932">
              <w:rPr>
                <w:noProof/>
                <w:webHidden/>
              </w:rPr>
              <w:fldChar w:fldCharType="begin"/>
            </w:r>
            <w:r w:rsidR="00FD6932">
              <w:rPr>
                <w:noProof/>
                <w:webHidden/>
              </w:rPr>
              <w:instrText xml:space="preserve"> PAGEREF _Toc190339959 \h </w:instrText>
            </w:r>
            <w:r w:rsidR="00FD6932">
              <w:rPr>
                <w:noProof/>
                <w:webHidden/>
              </w:rPr>
            </w:r>
            <w:r w:rsidR="00FD6932">
              <w:rPr>
                <w:noProof/>
                <w:webHidden/>
              </w:rPr>
              <w:fldChar w:fldCharType="separate"/>
            </w:r>
            <w:r>
              <w:rPr>
                <w:noProof/>
                <w:webHidden/>
              </w:rPr>
              <w:t>15</w:t>
            </w:r>
            <w:r w:rsidR="00FD6932">
              <w:rPr>
                <w:noProof/>
                <w:webHidden/>
              </w:rPr>
              <w:fldChar w:fldCharType="end"/>
            </w:r>
          </w:hyperlink>
        </w:p>
        <w:p w14:paraId="0A37A91E" w14:textId="56413D80" w:rsidR="00FD6932" w:rsidRDefault="0023144C">
          <w:pPr>
            <w:pStyle w:val="TOC1"/>
            <w:tabs>
              <w:tab w:val="left" w:pos="1320"/>
              <w:tab w:val="right" w:leader="dot" w:pos="10005"/>
            </w:tabs>
            <w:rPr>
              <w:rFonts w:asciiTheme="minorHAnsi" w:eastAsiaTheme="minorEastAsia" w:hAnsiTheme="minorHAnsi" w:cstheme="minorBidi"/>
              <w:noProof/>
              <w:sz w:val="22"/>
              <w:szCs w:val="22"/>
              <w:lang w:eastAsia="zh-CN"/>
            </w:rPr>
          </w:pPr>
          <w:hyperlink w:anchor="_Toc190339960" w:history="1">
            <w:r w:rsidR="00FD6932" w:rsidRPr="00224365">
              <w:rPr>
                <w:rStyle w:val="Hyperlink"/>
                <w:noProof/>
              </w:rPr>
              <w:t>Άρθρο 18:</w:t>
            </w:r>
            <w:r w:rsidR="00FD6932">
              <w:rPr>
                <w:rFonts w:asciiTheme="minorHAnsi" w:eastAsiaTheme="minorEastAsia" w:hAnsiTheme="minorHAnsi" w:cstheme="minorBidi"/>
                <w:noProof/>
                <w:sz w:val="22"/>
                <w:szCs w:val="22"/>
                <w:lang w:eastAsia="zh-CN"/>
              </w:rPr>
              <w:tab/>
            </w:r>
            <w:r w:rsidR="00FD6932" w:rsidRPr="00224365">
              <w:rPr>
                <w:rStyle w:val="Hyperlink"/>
                <w:noProof/>
              </w:rPr>
              <w:t>Τελικές διατάξεις</w:t>
            </w:r>
            <w:r w:rsidR="00FD6932">
              <w:rPr>
                <w:noProof/>
                <w:webHidden/>
              </w:rPr>
              <w:tab/>
            </w:r>
            <w:r w:rsidR="00FD6932">
              <w:rPr>
                <w:noProof/>
                <w:webHidden/>
              </w:rPr>
              <w:fldChar w:fldCharType="begin"/>
            </w:r>
            <w:r w:rsidR="00FD6932">
              <w:rPr>
                <w:noProof/>
                <w:webHidden/>
              </w:rPr>
              <w:instrText xml:space="preserve"> PAGEREF _Toc190339960 \h </w:instrText>
            </w:r>
            <w:r w:rsidR="00FD6932">
              <w:rPr>
                <w:noProof/>
                <w:webHidden/>
              </w:rPr>
            </w:r>
            <w:r w:rsidR="00FD6932">
              <w:rPr>
                <w:noProof/>
                <w:webHidden/>
              </w:rPr>
              <w:fldChar w:fldCharType="separate"/>
            </w:r>
            <w:r>
              <w:rPr>
                <w:noProof/>
                <w:webHidden/>
              </w:rPr>
              <w:t>15</w:t>
            </w:r>
            <w:r w:rsidR="00FD6932">
              <w:rPr>
                <w:noProof/>
                <w:webHidden/>
              </w:rPr>
              <w:fldChar w:fldCharType="end"/>
            </w:r>
          </w:hyperlink>
        </w:p>
        <w:p w14:paraId="47C720F6" w14:textId="4B9D1572" w:rsidR="00535B9E" w:rsidRDefault="00535B9E">
          <w:r w:rsidRPr="00C9067E">
            <w:rPr>
              <w:rFonts w:asciiTheme="minorHAnsi" w:hAnsiTheme="minorHAnsi" w:cstheme="minorHAnsi"/>
              <w:b/>
              <w:bCs/>
              <w:noProof/>
              <w:sz w:val="22"/>
              <w:szCs w:val="22"/>
            </w:rPr>
            <w:fldChar w:fldCharType="end"/>
          </w:r>
        </w:p>
      </w:sdtContent>
    </w:sdt>
    <w:p w14:paraId="3D4851E3" w14:textId="77777777" w:rsidR="00535B9E" w:rsidRPr="00E65684" w:rsidRDefault="00535B9E" w:rsidP="008E75E8">
      <w:pPr>
        <w:suppressAutoHyphens w:val="0"/>
        <w:rPr>
          <w:rFonts w:asciiTheme="minorHAnsi" w:hAnsiTheme="minorHAnsi" w:cstheme="minorHAnsi"/>
          <w:b/>
          <w:sz w:val="22"/>
          <w:szCs w:val="22"/>
        </w:rPr>
      </w:pPr>
    </w:p>
    <w:p w14:paraId="1A7A471C" w14:textId="77777777" w:rsidR="008E75E8" w:rsidRPr="00E65684" w:rsidRDefault="008E75E8" w:rsidP="008E75E8">
      <w:pPr>
        <w:suppressAutoHyphens w:val="0"/>
        <w:rPr>
          <w:rFonts w:asciiTheme="minorHAnsi" w:hAnsiTheme="minorHAnsi" w:cstheme="minorHAnsi"/>
          <w:b/>
          <w:sz w:val="22"/>
          <w:szCs w:val="22"/>
        </w:rPr>
      </w:pPr>
      <w:bookmarkStart w:id="1" w:name="_GoBack"/>
      <w:bookmarkEnd w:id="1"/>
    </w:p>
    <w:p w14:paraId="6006C840" w14:textId="77777777" w:rsidR="00E40638" w:rsidRPr="00E65684" w:rsidRDefault="00E40638" w:rsidP="00E40638">
      <w:pPr>
        <w:suppressAutoHyphens w:val="0"/>
        <w:spacing w:line="360" w:lineRule="auto"/>
        <w:rPr>
          <w:rFonts w:asciiTheme="minorHAnsi" w:hAnsiTheme="minorHAnsi" w:cstheme="minorHAnsi"/>
          <w:b/>
          <w:sz w:val="22"/>
          <w:szCs w:val="22"/>
        </w:rPr>
      </w:pPr>
      <w:r w:rsidRPr="00E65684">
        <w:rPr>
          <w:rFonts w:asciiTheme="minorHAnsi" w:hAnsiTheme="minorHAnsi" w:cstheme="minorHAnsi"/>
          <w:b/>
          <w:sz w:val="22"/>
          <w:szCs w:val="22"/>
        </w:rPr>
        <w:t>Παραρτήματα</w:t>
      </w:r>
    </w:p>
    <w:p w14:paraId="7F3D193C" w14:textId="77777777" w:rsidR="00E40638" w:rsidRPr="00E65684" w:rsidRDefault="00C9067E" w:rsidP="00E40638">
      <w:pPr>
        <w:suppressAutoHyphens w:val="0"/>
        <w:spacing w:line="360" w:lineRule="auto"/>
        <w:rPr>
          <w:rFonts w:asciiTheme="minorHAnsi" w:hAnsiTheme="minorHAnsi" w:cstheme="minorHAnsi"/>
          <w:b/>
          <w:sz w:val="22"/>
          <w:szCs w:val="22"/>
        </w:rPr>
      </w:pPr>
      <w:r w:rsidRPr="00C9067E">
        <w:rPr>
          <w:rFonts w:asciiTheme="minorHAnsi" w:hAnsiTheme="minorHAnsi" w:cstheme="minorHAnsi" w:hint="eastAsia"/>
          <w:b/>
          <w:color w:val="000000" w:themeColor="text1"/>
          <w:sz w:val="22"/>
          <w:szCs w:val="22"/>
        </w:rPr>
        <w:t>Παράρτημα</w:t>
      </w:r>
      <w:r w:rsidRPr="009B1024">
        <w:rPr>
          <w:rFonts w:asciiTheme="minorHAnsi" w:hAnsiTheme="minorHAnsi" w:cstheme="minorHAnsi"/>
          <w:color w:val="000000" w:themeColor="text1"/>
          <w:sz w:val="22"/>
          <w:szCs w:val="22"/>
        </w:rPr>
        <w:t xml:space="preserve"> </w:t>
      </w:r>
      <w:r w:rsidR="00E40638" w:rsidRPr="00E65684">
        <w:rPr>
          <w:rFonts w:asciiTheme="minorHAnsi" w:hAnsiTheme="minorHAnsi" w:cstheme="minorHAnsi"/>
          <w:b/>
          <w:sz w:val="22"/>
          <w:szCs w:val="22"/>
        </w:rPr>
        <w:t xml:space="preserve">Ι.  </w:t>
      </w:r>
      <w:r w:rsidR="00E40638" w:rsidRPr="00C9067E">
        <w:rPr>
          <w:rFonts w:asciiTheme="minorHAnsi" w:hAnsiTheme="minorHAnsi" w:cstheme="minorHAnsi"/>
          <w:sz w:val="22"/>
          <w:szCs w:val="22"/>
        </w:rPr>
        <w:t>Εγγυητική Επιστολή Συμμετοχής</w:t>
      </w:r>
    </w:p>
    <w:p w14:paraId="79EFBA36" w14:textId="255BB6F0" w:rsidR="00C9067E" w:rsidRPr="00A95C27" w:rsidRDefault="00C9067E" w:rsidP="0021250A">
      <w:pPr>
        <w:suppressAutoHyphens w:val="0"/>
        <w:spacing w:line="360" w:lineRule="auto"/>
        <w:rPr>
          <w:rFonts w:asciiTheme="minorHAnsi" w:hAnsiTheme="minorHAnsi" w:cstheme="minorHAnsi"/>
          <w:b/>
          <w:sz w:val="22"/>
          <w:szCs w:val="22"/>
        </w:rPr>
      </w:pPr>
      <w:r w:rsidRPr="00C9067E">
        <w:rPr>
          <w:rFonts w:asciiTheme="minorHAnsi" w:hAnsiTheme="minorHAnsi" w:cstheme="minorHAnsi" w:hint="eastAsia"/>
          <w:b/>
          <w:color w:val="000000" w:themeColor="text1"/>
          <w:sz w:val="22"/>
          <w:szCs w:val="22"/>
        </w:rPr>
        <w:t>Παράρτημα</w:t>
      </w:r>
      <w:r w:rsidRPr="009B1024">
        <w:rPr>
          <w:rFonts w:asciiTheme="minorHAnsi" w:hAnsiTheme="minorHAnsi" w:cstheme="minorHAnsi"/>
          <w:color w:val="000000" w:themeColor="text1"/>
          <w:sz w:val="22"/>
          <w:szCs w:val="22"/>
        </w:rPr>
        <w:t xml:space="preserve"> </w:t>
      </w:r>
      <w:r w:rsidR="00E40638" w:rsidRPr="00E65684">
        <w:rPr>
          <w:rFonts w:asciiTheme="minorHAnsi" w:hAnsiTheme="minorHAnsi" w:cstheme="minorHAnsi"/>
          <w:b/>
          <w:sz w:val="22"/>
          <w:szCs w:val="22"/>
        </w:rPr>
        <w:t xml:space="preserve">ΙΙ. </w:t>
      </w:r>
      <w:r w:rsidR="00E40638" w:rsidRPr="00C9067E">
        <w:rPr>
          <w:rFonts w:asciiTheme="minorHAnsi" w:hAnsiTheme="minorHAnsi" w:cstheme="minorHAnsi"/>
          <w:sz w:val="22"/>
          <w:szCs w:val="22"/>
        </w:rPr>
        <w:t>Εγγυητική Επιστολή Καλής Εκτέλεσης</w:t>
      </w:r>
      <w:r w:rsidR="00E40638" w:rsidRPr="00E65684">
        <w:rPr>
          <w:rFonts w:asciiTheme="minorHAnsi" w:hAnsiTheme="minorHAnsi" w:cstheme="minorHAnsi"/>
          <w:b/>
          <w:sz w:val="22"/>
          <w:szCs w:val="22"/>
        </w:rPr>
        <w:t xml:space="preserve"> </w:t>
      </w:r>
    </w:p>
    <w:p w14:paraId="7CC7991B" w14:textId="77777777" w:rsidR="008E75E8" w:rsidRPr="00E65684" w:rsidRDefault="008E75E8" w:rsidP="00E40638">
      <w:pPr>
        <w:suppressAutoHyphens w:val="0"/>
        <w:spacing w:line="360" w:lineRule="auto"/>
        <w:rPr>
          <w:rFonts w:asciiTheme="minorHAnsi" w:hAnsiTheme="minorHAnsi" w:cstheme="minorHAnsi"/>
          <w:b/>
          <w:sz w:val="22"/>
          <w:szCs w:val="22"/>
        </w:rPr>
      </w:pPr>
      <w:r w:rsidRPr="00E65684">
        <w:rPr>
          <w:rFonts w:asciiTheme="minorHAnsi" w:hAnsiTheme="minorHAnsi" w:cstheme="minorHAnsi"/>
          <w:b/>
          <w:sz w:val="22"/>
          <w:szCs w:val="22"/>
        </w:rPr>
        <w:br w:type="page"/>
      </w:r>
    </w:p>
    <w:p w14:paraId="1049ABCE" w14:textId="77777777" w:rsidR="0009414A" w:rsidRDefault="0009414A" w:rsidP="00535B9E">
      <w:pPr>
        <w:pStyle w:val="Heading1"/>
      </w:pPr>
      <w:bookmarkStart w:id="2" w:name="_Toc190339943"/>
      <w:r w:rsidRPr="00E65684">
        <w:lastRenderedPageBreak/>
        <w:t>Άρθρο 1:</w:t>
      </w:r>
      <w:r w:rsidR="006F636F">
        <w:tab/>
      </w:r>
      <w:r w:rsidRPr="00E65684">
        <w:t>Τίτλος, τόπος, περιγραφή και ουσιώδη χαρακτηριστικά του έργου.</w:t>
      </w:r>
      <w:bookmarkEnd w:id="2"/>
    </w:p>
    <w:p w14:paraId="7550AF36" w14:textId="77777777" w:rsidR="00535B9E" w:rsidRPr="00535B9E" w:rsidRDefault="00535B9E" w:rsidP="00535B9E"/>
    <w:p w14:paraId="34133BD3" w14:textId="77777777" w:rsidR="00E11DE4" w:rsidRDefault="0009414A" w:rsidP="00864428">
      <w:pPr>
        <w:jc w:val="both"/>
        <w:rPr>
          <w:rFonts w:asciiTheme="minorHAnsi" w:hAnsiTheme="minorHAnsi" w:cstheme="minorHAnsi"/>
          <w:b/>
          <w:bCs/>
          <w:sz w:val="22"/>
          <w:szCs w:val="22"/>
        </w:rPr>
      </w:pPr>
      <w:r w:rsidRPr="00E65684">
        <w:rPr>
          <w:rFonts w:asciiTheme="minorHAnsi" w:hAnsiTheme="minorHAnsi" w:cstheme="minorHAnsi"/>
          <w:sz w:val="22"/>
          <w:szCs w:val="22"/>
        </w:rPr>
        <w:t>1</w:t>
      </w:r>
      <w:r w:rsidRPr="00864428">
        <w:rPr>
          <w:rFonts w:asciiTheme="minorHAnsi" w:hAnsiTheme="minorHAnsi" w:cstheme="minorHAnsi"/>
          <w:color w:val="000000" w:themeColor="text1"/>
          <w:sz w:val="22"/>
          <w:szCs w:val="22"/>
        </w:rPr>
        <w:t xml:space="preserve">.1.Τίτλος του έργου: </w:t>
      </w:r>
      <w:r w:rsidR="00E11DE4" w:rsidRPr="007039DB">
        <w:rPr>
          <w:rFonts w:asciiTheme="minorHAnsi" w:hAnsiTheme="minorHAnsi" w:cstheme="minorHAnsi"/>
          <w:b/>
          <w:bCs/>
          <w:sz w:val="22"/>
          <w:szCs w:val="22"/>
        </w:rPr>
        <w:t>«</w:t>
      </w:r>
      <w:r w:rsidR="00E11DE4" w:rsidRPr="00A60FD5">
        <w:rPr>
          <w:rFonts w:asciiTheme="minorHAnsi" w:hAnsiTheme="minorHAnsi" w:cstheme="minorHAnsi" w:hint="eastAsia"/>
          <w:b/>
          <w:bCs/>
          <w:sz w:val="22"/>
          <w:szCs w:val="22"/>
        </w:rPr>
        <w:t>ΑΝΤΙΚΑΤΑΣΤΑΣΗ</w:t>
      </w:r>
      <w:r w:rsidR="00E11DE4" w:rsidRPr="00A60FD5">
        <w:rPr>
          <w:rFonts w:asciiTheme="minorHAnsi" w:hAnsiTheme="minorHAnsi" w:cstheme="minorHAnsi"/>
          <w:b/>
          <w:bCs/>
          <w:sz w:val="22"/>
          <w:szCs w:val="22"/>
        </w:rPr>
        <w:t xml:space="preserve"> </w:t>
      </w:r>
      <w:r w:rsidR="00E11DE4" w:rsidRPr="00A60FD5">
        <w:rPr>
          <w:rFonts w:asciiTheme="minorHAnsi" w:hAnsiTheme="minorHAnsi" w:cstheme="minorHAnsi" w:hint="eastAsia"/>
          <w:b/>
          <w:bCs/>
          <w:sz w:val="22"/>
          <w:szCs w:val="22"/>
        </w:rPr>
        <w:t>ΠΡΟΣΚΡΟΥΣΤΗΡΩΝ</w:t>
      </w:r>
      <w:r w:rsidR="00E11DE4" w:rsidRPr="00A60FD5">
        <w:rPr>
          <w:rFonts w:asciiTheme="minorHAnsi" w:hAnsiTheme="minorHAnsi" w:cstheme="minorHAnsi"/>
          <w:b/>
          <w:bCs/>
          <w:sz w:val="22"/>
          <w:szCs w:val="22"/>
        </w:rPr>
        <w:t xml:space="preserve"> </w:t>
      </w:r>
      <w:r w:rsidR="00E11DE4" w:rsidRPr="00A60FD5">
        <w:rPr>
          <w:rFonts w:asciiTheme="minorHAnsi" w:hAnsiTheme="minorHAnsi" w:cstheme="minorHAnsi" w:hint="eastAsia"/>
          <w:b/>
          <w:bCs/>
          <w:sz w:val="22"/>
          <w:szCs w:val="22"/>
        </w:rPr>
        <w:t>ΣΤΟΝ</w:t>
      </w:r>
      <w:r w:rsidR="00E11DE4" w:rsidRPr="00A60FD5">
        <w:rPr>
          <w:rFonts w:asciiTheme="minorHAnsi" w:hAnsiTheme="minorHAnsi" w:cstheme="minorHAnsi"/>
          <w:b/>
          <w:bCs/>
          <w:sz w:val="22"/>
          <w:szCs w:val="22"/>
        </w:rPr>
        <w:t xml:space="preserve"> </w:t>
      </w:r>
      <w:r w:rsidR="00E11DE4" w:rsidRPr="00A60FD5">
        <w:rPr>
          <w:rFonts w:asciiTheme="minorHAnsi" w:hAnsiTheme="minorHAnsi" w:cstheme="minorHAnsi" w:hint="eastAsia"/>
          <w:b/>
          <w:bCs/>
          <w:sz w:val="22"/>
          <w:szCs w:val="22"/>
        </w:rPr>
        <w:t>ΠΡΟΒΛΗΤΑ</w:t>
      </w:r>
      <w:r w:rsidR="00E11DE4" w:rsidRPr="00A60FD5">
        <w:rPr>
          <w:rFonts w:asciiTheme="minorHAnsi" w:hAnsiTheme="minorHAnsi" w:cstheme="minorHAnsi"/>
          <w:b/>
          <w:bCs/>
          <w:sz w:val="22"/>
          <w:szCs w:val="22"/>
        </w:rPr>
        <w:t xml:space="preserve"> </w:t>
      </w:r>
      <w:r w:rsidR="00E11DE4" w:rsidRPr="00A60FD5">
        <w:rPr>
          <w:rFonts w:asciiTheme="minorHAnsi" w:hAnsiTheme="minorHAnsi" w:cstheme="minorHAnsi" w:hint="eastAsia"/>
          <w:b/>
          <w:bCs/>
          <w:sz w:val="22"/>
          <w:szCs w:val="22"/>
        </w:rPr>
        <w:t>Ι</w:t>
      </w:r>
      <w:r w:rsidR="00E11DE4" w:rsidRPr="00A60FD5">
        <w:rPr>
          <w:rFonts w:asciiTheme="minorHAnsi" w:hAnsiTheme="minorHAnsi" w:cstheme="minorHAnsi"/>
          <w:b/>
          <w:bCs/>
          <w:sz w:val="22"/>
          <w:szCs w:val="22"/>
        </w:rPr>
        <w:t xml:space="preserve"> </w:t>
      </w:r>
      <w:r w:rsidR="00E11DE4" w:rsidRPr="00A60FD5">
        <w:rPr>
          <w:rFonts w:asciiTheme="minorHAnsi" w:hAnsiTheme="minorHAnsi" w:cstheme="minorHAnsi" w:hint="eastAsia"/>
          <w:b/>
          <w:bCs/>
          <w:sz w:val="22"/>
          <w:szCs w:val="22"/>
        </w:rPr>
        <w:t>Σ</w:t>
      </w:r>
      <w:r w:rsidR="00E11DE4" w:rsidRPr="00A60FD5">
        <w:rPr>
          <w:rFonts w:asciiTheme="minorHAnsi" w:hAnsiTheme="minorHAnsi" w:cstheme="minorHAnsi"/>
          <w:b/>
          <w:bCs/>
          <w:sz w:val="22"/>
          <w:szCs w:val="22"/>
        </w:rPr>
        <w:t>.</w:t>
      </w:r>
      <w:r w:rsidR="00E11DE4" w:rsidRPr="00A60FD5">
        <w:rPr>
          <w:rFonts w:asciiTheme="minorHAnsi" w:hAnsiTheme="minorHAnsi" w:cstheme="minorHAnsi" w:hint="eastAsia"/>
          <w:b/>
          <w:bCs/>
          <w:sz w:val="22"/>
          <w:szCs w:val="22"/>
        </w:rPr>
        <w:t>ΕΜΠΟ</w:t>
      </w:r>
      <w:r w:rsidR="00E11DE4" w:rsidRPr="00A60FD5">
        <w:rPr>
          <w:rFonts w:asciiTheme="minorHAnsi" w:hAnsiTheme="minorHAnsi" w:cstheme="minorHAnsi"/>
          <w:b/>
          <w:bCs/>
          <w:sz w:val="22"/>
          <w:szCs w:val="22"/>
        </w:rPr>
        <w:t>.</w:t>
      </w:r>
      <w:r w:rsidR="00E11DE4" w:rsidRPr="00E65684">
        <w:rPr>
          <w:rFonts w:asciiTheme="minorHAnsi" w:hAnsiTheme="minorHAnsi" w:cstheme="minorHAnsi"/>
          <w:b/>
          <w:bCs/>
          <w:sz w:val="22"/>
          <w:szCs w:val="22"/>
        </w:rPr>
        <w:t>».</w:t>
      </w:r>
    </w:p>
    <w:p w14:paraId="50143FE6" w14:textId="1CFBD975" w:rsidR="0009414A" w:rsidRPr="00864428" w:rsidRDefault="0009414A" w:rsidP="00864428">
      <w:pPr>
        <w:jc w:val="both"/>
        <w:rPr>
          <w:rFonts w:asciiTheme="minorHAnsi" w:hAnsiTheme="minorHAnsi" w:cstheme="minorHAnsi"/>
          <w:color w:val="000000" w:themeColor="text1"/>
          <w:sz w:val="22"/>
          <w:szCs w:val="22"/>
        </w:rPr>
      </w:pPr>
      <w:r w:rsidRPr="00864428">
        <w:rPr>
          <w:rFonts w:asciiTheme="minorHAnsi" w:hAnsiTheme="minorHAnsi" w:cstheme="minorHAnsi"/>
          <w:color w:val="000000" w:themeColor="text1"/>
          <w:sz w:val="22"/>
          <w:szCs w:val="22"/>
        </w:rPr>
        <w:t>1.2. Τόπος εκτέλεσης του έργου:</w:t>
      </w:r>
      <w:r w:rsidR="009B4282" w:rsidRPr="00864428">
        <w:rPr>
          <w:rFonts w:asciiTheme="minorHAnsi" w:hAnsiTheme="minorHAnsi" w:cstheme="minorHAnsi"/>
          <w:color w:val="000000" w:themeColor="text1"/>
          <w:sz w:val="22"/>
          <w:szCs w:val="22"/>
        </w:rPr>
        <w:t xml:space="preserve"> </w:t>
      </w:r>
      <w:r w:rsidR="00E11DE4" w:rsidRPr="00E11DE4">
        <w:rPr>
          <w:rFonts w:asciiTheme="minorHAnsi" w:hAnsiTheme="minorHAnsi" w:cstheme="minorHAnsi" w:hint="eastAsia"/>
          <w:color w:val="000000" w:themeColor="text1"/>
          <w:sz w:val="22"/>
          <w:szCs w:val="22"/>
        </w:rPr>
        <w:t>Προβλήτας</w:t>
      </w:r>
      <w:r w:rsidR="00E11DE4" w:rsidRPr="00E11DE4">
        <w:rPr>
          <w:rFonts w:asciiTheme="minorHAnsi" w:hAnsiTheme="minorHAnsi" w:cstheme="minorHAnsi"/>
          <w:color w:val="000000" w:themeColor="text1"/>
          <w:sz w:val="22"/>
          <w:szCs w:val="22"/>
        </w:rPr>
        <w:t xml:space="preserve"> </w:t>
      </w:r>
      <w:r w:rsidR="00E11DE4" w:rsidRPr="00E11DE4">
        <w:rPr>
          <w:rFonts w:asciiTheme="minorHAnsi" w:hAnsiTheme="minorHAnsi" w:cstheme="minorHAnsi" w:hint="eastAsia"/>
          <w:color w:val="000000" w:themeColor="text1"/>
          <w:sz w:val="22"/>
          <w:szCs w:val="22"/>
        </w:rPr>
        <w:t>Ι</w:t>
      </w:r>
      <w:r w:rsidR="00E11DE4" w:rsidRPr="00E11DE4">
        <w:rPr>
          <w:rFonts w:asciiTheme="minorHAnsi" w:hAnsiTheme="minorHAnsi" w:cstheme="minorHAnsi"/>
          <w:color w:val="000000" w:themeColor="text1"/>
          <w:sz w:val="22"/>
          <w:szCs w:val="22"/>
        </w:rPr>
        <w:t xml:space="preserve"> </w:t>
      </w:r>
      <w:r w:rsidR="00E11DE4" w:rsidRPr="00E11DE4">
        <w:rPr>
          <w:rFonts w:asciiTheme="minorHAnsi" w:hAnsiTheme="minorHAnsi" w:cstheme="minorHAnsi" w:hint="eastAsia"/>
          <w:color w:val="000000" w:themeColor="text1"/>
          <w:sz w:val="22"/>
          <w:szCs w:val="22"/>
        </w:rPr>
        <w:t>στον</w:t>
      </w:r>
      <w:r w:rsidR="00E11DE4" w:rsidRPr="00E11DE4">
        <w:rPr>
          <w:rFonts w:asciiTheme="minorHAnsi" w:hAnsiTheme="minorHAnsi" w:cstheme="minorHAnsi"/>
          <w:color w:val="000000" w:themeColor="text1"/>
          <w:sz w:val="22"/>
          <w:szCs w:val="22"/>
        </w:rPr>
        <w:t xml:space="preserve"> </w:t>
      </w:r>
      <w:r w:rsidR="00E11DE4" w:rsidRPr="00E11DE4">
        <w:rPr>
          <w:rFonts w:asciiTheme="minorHAnsi" w:hAnsiTheme="minorHAnsi" w:cstheme="minorHAnsi" w:hint="eastAsia"/>
          <w:color w:val="000000" w:themeColor="text1"/>
          <w:sz w:val="22"/>
          <w:szCs w:val="22"/>
        </w:rPr>
        <w:t>Σταθμό</w:t>
      </w:r>
      <w:r w:rsidR="00E11DE4" w:rsidRPr="00E11DE4">
        <w:rPr>
          <w:rFonts w:asciiTheme="minorHAnsi" w:hAnsiTheme="minorHAnsi" w:cstheme="minorHAnsi"/>
          <w:color w:val="000000" w:themeColor="text1"/>
          <w:sz w:val="22"/>
          <w:szCs w:val="22"/>
        </w:rPr>
        <w:t xml:space="preserve"> </w:t>
      </w:r>
      <w:r w:rsidR="00E11DE4" w:rsidRPr="00E11DE4">
        <w:rPr>
          <w:rFonts w:asciiTheme="minorHAnsi" w:hAnsiTheme="minorHAnsi" w:cstheme="minorHAnsi" w:hint="eastAsia"/>
          <w:color w:val="000000" w:themeColor="text1"/>
          <w:sz w:val="22"/>
          <w:szCs w:val="22"/>
        </w:rPr>
        <w:t>Εμπορευματοκιβωτίων</w:t>
      </w:r>
      <w:r w:rsidR="00E11DE4" w:rsidRPr="00E11DE4">
        <w:rPr>
          <w:rFonts w:asciiTheme="minorHAnsi" w:hAnsiTheme="minorHAnsi" w:cstheme="minorHAnsi"/>
          <w:color w:val="000000" w:themeColor="text1"/>
          <w:sz w:val="22"/>
          <w:szCs w:val="22"/>
        </w:rPr>
        <w:t xml:space="preserve"> </w:t>
      </w:r>
      <w:r w:rsidR="00E11DE4" w:rsidRPr="00E11DE4">
        <w:rPr>
          <w:rFonts w:asciiTheme="minorHAnsi" w:hAnsiTheme="minorHAnsi" w:cstheme="minorHAnsi" w:hint="eastAsia"/>
          <w:color w:val="000000" w:themeColor="text1"/>
          <w:sz w:val="22"/>
          <w:szCs w:val="22"/>
        </w:rPr>
        <w:t>του</w:t>
      </w:r>
      <w:r w:rsidR="00E11DE4" w:rsidRPr="00E11DE4">
        <w:rPr>
          <w:rFonts w:asciiTheme="minorHAnsi" w:hAnsiTheme="minorHAnsi" w:cstheme="minorHAnsi"/>
          <w:color w:val="000000" w:themeColor="text1"/>
          <w:sz w:val="22"/>
          <w:szCs w:val="22"/>
        </w:rPr>
        <w:t xml:space="preserve"> </w:t>
      </w:r>
      <w:r w:rsidR="00E11DE4" w:rsidRPr="00E11DE4">
        <w:rPr>
          <w:rFonts w:asciiTheme="minorHAnsi" w:hAnsiTheme="minorHAnsi" w:cstheme="minorHAnsi" w:hint="eastAsia"/>
          <w:color w:val="000000" w:themeColor="text1"/>
          <w:sz w:val="22"/>
          <w:szCs w:val="22"/>
        </w:rPr>
        <w:t>ΟΛΠ</w:t>
      </w:r>
      <w:r w:rsidR="00E11DE4" w:rsidRPr="00E11DE4">
        <w:rPr>
          <w:rFonts w:asciiTheme="minorHAnsi" w:hAnsiTheme="minorHAnsi" w:cstheme="minorHAnsi"/>
          <w:color w:val="000000" w:themeColor="text1"/>
          <w:sz w:val="22"/>
          <w:szCs w:val="22"/>
        </w:rPr>
        <w:t>.</w:t>
      </w:r>
    </w:p>
    <w:p w14:paraId="33E42C3A" w14:textId="77777777" w:rsidR="00DB6EF3" w:rsidRPr="00864428" w:rsidRDefault="0009414A" w:rsidP="00864428">
      <w:pPr>
        <w:jc w:val="both"/>
        <w:rPr>
          <w:rFonts w:asciiTheme="minorHAnsi" w:hAnsiTheme="minorHAnsi" w:cstheme="minorHAnsi"/>
          <w:color w:val="000000" w:themeColor="text1"/>
          <w:sz w:val="22"/>
          <w:szCs w:val="22"/>
        </w:rPr>
      </w:pPr>
      <w:r w:rsidRPr="00864428">
        <w:rPr>
          <w:rFonts w:asciiTheme="minorHAnsi" w:hAnsiTheme="minorHAnsi" w:cstheme="minorHAnsi"/>
          <w:color w:val="000000" w:themeColor="text1"/>
          <w:sz w:val="22"/>
          <w:szCs w:val="22"/>
        </w:rPr>
        <w:t>1.3. Συνοπτική περιγραφή και ουσιώδη χαρακτηριστικά του έργου:</w:t>
      </w:r>
      <w:r w:rsidR="00DB6EF3" w:rsidRPr="00864428">
        <w:rPr>
          <w:rFonts w:asciiTheme="minorHAnsi" w:hAnsiTheme="minorHAnsi" w:cstheme="minorHAnsi"/>
          <w:color w:val="000000" w:themeColor="text1"/>
          <w:sz w:val="22"/>
          <w:szCs w:val="22"/>
        </w:rPr>
        <w:t xml:space="preserve"> </w:t>
      </w:r>
    </w:p>
    <w:p w14:paraId="53818675" w14:textId="07F8E5B4" w:rsidR="00DB6EF3" w:rsidRPr="00864428" w:rsidRDefault="00DB6EF3" w:rsidP="00864428">
      <w:pPr>
        <w:jc w:val="both"/>
        <w:rPr>
          <w:rFonts w:asciiTheme="minorHAnsi" w:hAnsiTheme="minorHAnsi" w:cstheme="minorHAnsi"/>
          <w:color w:val="000000" w:themeColor="text1"/>
          <w:sz w:val="22"/>
          <w:szCs w:val="22"/>
        </w:rPr>
      </w:pPr>
      <w:r w:rsidRPr="00864428">
        <w:rPr>
          <w:rFonts w:asciiTheme="minorHAnsi" w:hAnsiTheme="minorHAnsi" w:cstheme="minorHAnsi" w:hint="eastAsia"/>
          <w:color w:val="000000" w:themeColor="text1"/>
          <w:sz w:val="22"/>
          <w:szCs w:val="22"/>
        </w:rPr>
        <w:t>Το</w:t>
      </w:r>
      <w:r w:rsidRPr="00864428">
        <w:rPr>
          <w:rFonts w:asciiTheme="minorHAnsi" w:hAnsiTheme="minorHAnsi" w:cstheme="minorHAnsi"/>
          <w:color w:val="000000" w:themeColor="text1"/>
          <w:sz w:val="22"/>
          <w:szCs w:val="22"/>
        </w:rPr>
        <w:t xml:space="preserve"> </w:t>
      </w:r>
      <w:r w:rsidRPr="00864428">
        <w:rPr>
          <w:rFonts w:asciiTheme="minorHAnsi" w:hAnsiTheme="minorHAnsi" w:cstheme="minorHAnsi" w:hint="eastAsia"/>
          <w:color w:val="000000" w:themeColor="text1"/>
          <w:sz w:val="22"/>
          <w:szCs w:val="22"/>
        </w:rPr>
        <w:t>αντικείμενο</w:t>
      </w:r>
      <w:r w:rsidRPr="00864428">
        <w:rPr>
          <w:rFonts w:asciiTheme="minorHAnsi" w:hAnsiTheme="minorHAnsi" w:cstheme="minorHAnsi"/>
          <w:color w:val="000000" w:themeColor="text1"/>
          <w:sz w:val="22"/>
          <w:szCs w:val="22"/>
        </w:rPr>
        <w:t xml:space="preserve"> </w:t>
      </w:r>
      <w:r w:rsidRPr="00864428">
        <w:rPr>
          <w:rFonts w:asciiTheme="minorHAnsi" w:hAnsiTheme="minorHAnsi" w:cstheme="minorHAnsi" w:hint="eastAsia"/>
          <w:color w:val="000000" w:themeColor="text1"/>
          <w:sz w:val="22"/>
          <w:szCs w:val="22"/>
        </w:rPr>
        <w:t>του</w:t>
      </w:r>
      <w:r w:rsidRPr="00864428">
        <w:rPr>
          <w:rFonts w:asciiTheme="minorHAnsi" w:hAnsiTheme="minorHAnsi" w:cstheme="minorHAnsi"/>
          <w:color w:val="000000" w:themeColor="text1"/>
          <w:sz w:val="22"/>
          <w:szCs w:val="22"/>
        </w:rPr>
        <w:t xml:space="preserve"> </w:t>
      </w:r>
      <w:r w:rsidRPr="00864428">
        <w:rPr>
          <w:rFonts w:asciiTheme="minorHAnsi" w:hAnsiTheme="minorHAnsi" w:cstheme="minorHAnsi" w:hint="eastAsia"/>
          <w:color w:val="000000" w:themeColor="text1"/>
          <w:sz w:val="22"/>
          <w:szCs w:val="22"/>
        </w:rPr>
        <w:t>έργου</w:t>
      </w:r>
      <w:r w:rsidRPr="00864428">
        <w:rPr>
          <w:rFonts w:asciiTheme="minorHAnsi" w:hAnsiTheme="minorHAnsi" w:cstheme="minorHAnsi"/>
          <w:color w:val="000000" w:themeColor="text1"/>
          <w:sz w:val="22"/>
          <w:szCs w:val="22"/>
        </w:rPr>
        <w:t xml:space="preserve"> </w:t>
      </w:r>
      <w:r w:rsidRPr="00864428">
        <w:rPr>
          <w:rFonts w:asciiTheme="minorHAnsi" w:hAnsiTheme="minorHAnsi" w:cstheme="minorHAnsi" w:hint="eastAsia"/>
          <w:color w:val="000000" w:themeColor="text1"/>
          <w:sz w:val="22"/>
          <w:szCs w:val="22"/>
        </w:rPr>
        <w:t>περιγράφεται</w:t>
      </w:r>
      <w:r w:rsidRPr="00864428">
        <w:rPr>
          <w:rFonts w:asciiTheme="minorHAnsi" w:hAnsiTheme="minorHAnsi" w:cstheme="minorHAnsi"/>
          <w:color w:val="000000" w:themeColor="text1"/>
          <w:sz w:val="22"/>
          <w:szCs w:val="22"/>
        </w:rPr>
        <w:t xml:space="preserve"> </w:t>
      </w:r>
      <w:r w:rsidRPr="00864428">
        <w:rPr>
          <w:rFonts w:asciiTheme="minorHAnsi" w:hAnsiTheme="minorHAnsi" w:cstheme="minorHAnsi" w:hint="eastAsia"/>
          <w:color w:val="000000" w:themeColor="text1"/>
          <w:sz w:val="22"/>
          <w:szCs w:val="22"/>
        </w:rPr>
        <w:t>αναλυτικά</w:t>
      </w:r>
      <w:r w:rsidRPr="00864428">
        <w:rPr>
          <w:rFonts w:asciiTheme="minorHAnsi" w:hAnsiTheme="minorHAnsi" w:cstheme="minorHAnsi"/>
          <w:color w:val="000000" w:themeColor="text1"/>
          <w:sz w:val="22"/>
          <w:szCs w:val="22"/>
        </w:rPr>
        <w:t xml:space="preserve"> </w:t>
      </w:r>
      <w:r w:rsidR="00FD6932" w:rsidRPr="00864428">
        <w:rPr>
          <w:rFonts w:asciiTheme="minorHAnsi" w:hAnsiTheme="minorHAnsi" w:cstheme="minorHAnsi"/>
          <w:color w:val="000000" w:themeColor="text1"/>
          <w:sz w:val="22"/>
          <w:szCs w:val="22"/>
        </w:rPr>
        <w:t>στη</w:t>
      </w:r>
      <w:r w:rsidR="00FD6932">
        <w:rPr>
          <w:rFonts w:asciiTheme="minorHAnsi" w:hAnsiTheme="minorHAnsi" w:cstheme="minorHAnsi"/>
          <w:color w:val="000000" w:themeColor="text1"/>
          <w:sz w:val="22"/>
          <w:szCs w:val="22"/>
        </w:rPr>
        <w:t>ν</w:t>
      </w:r>
      <w:r w:rsidRPr="00864428">
        <w:rPr>
          <w:rFonts w:asciiTheme="minorHAnsi" w:hAnsiTheme="minorHAnsi" w:cstheme="minorHAnsi"/>
          <w:color w:val="000000" w:themeColor="text1"/>
          <w:sz w:val="22"/>
          <w:szCs w:val="22"/>
        </w:rPr>
        <w:t xml:space="preserve"> </w:t>
      </w:r>
      <w:r w:rsidRPr="00864428">
        <w:rPr>
          <w:rFonts w:asciiTheme="minorHAnsi" w:hAnsiTheme="minorHAnsi" w:cstheme="minorHAnsi" w:hint="eastAsia"/>
          <w:color w:val="000000" w:themeColor="text1"/>
          <w:sz w:val="22"/>
          <w:szCs w:val="22"/>
        </w:rPr>
        <w:t>Τεχνική</w:t>
      </w:r>
      <w:r w:rsidRPr="00864428">
        <w:rPr>
          <w:rFonts w:asciiTheme="minorHAnsi" w:hAnsiTheme="minorHAnsi" w:cstheme="minorHAnsi"/>
          <w:color w:val="000000" w:themeColor="text1"/>
          <w:sz w:val="22"/>
          <w:szCs w:val="22"/>
        </w:rPr>
        <w:t xml:space="preserve"> </w:t>
      </w:r>
      <w:r w:rsidRPr="00864428">
        <w:rPr>
          <w:rFonts w:asciiTheme="minorHAnsi" w:hAnsiTheme="minorHAnsi" w:cstheme="minorHAnsi" w:hint="eastAsia"/>
          <w:color w:val="000000" w:themeColor="text1"/>
          <w:sz w:val="22"/>
          <w:szCs w:val="22"/>
        </w:rPr>
        <w:t>Περιγραφή</w:t>
      </w:r>
      <w:r w:rsidR="00405D48" w:rsidRPr="00864428">
        <w:rPr>
          <w:rFonts w:asciiTheme="minorHAnsi" w:hAnsiTheme="minorHAnsi" w:cstheme="minorHAnsi"/>
          <w:color w:val="000000" w:themeColor="text1"/>
          <w:sz w:val="22"/>
          <w:szCs w:val="22"/>
        </w:rPr>
        <w:t>.</w:t>
      </w:r>
    </w:p>
    <w:p w14:paraId="2630F89D" w14:textId="77777777" w:rsidR="0009414A" w:rsidRPr="00535B9E" w:rsidRDefault="0009414A" w:rsidP="00535B9E">
      <w:pPr>
        <w:pStyle w:val="Heading1"/>
      </w:pPr>
      <w:bookmarkStart w:id="3" w:name="_Toc190339944"/>
      <w:r w:rsidRPr="00E65684">
        <w:t>Άρθρο 2:</w:t>
      </w:r>
      <w:r w:rsidR="006F636F">
        <w:tab/>
      </w:r>
      <w:r w:rsidR="00535B9E">
        <w:t>Προθεσμία υποβολής εκδήλωσης ενδιαφέροντος</w:t>
      </w:r>
      <w:bookmarkEnd w:id="3"/>
    </w:p>
    <w:p w14:paraId="3FBE556F" w14:textId="77777777" w:rsidR="0009414A" w:rsidRPr="00E65684" w:rsidRDefault="0009414A" w:rsidP="0009414A">
      <w:pPr>
        <w:jc w:val="both"/>
        <w:rPr>
          <w:rFonts w:asciiTheme="minorHAnsi" w:hAnsiTheme="minorHAnsi" w:cstheme="minorHAnsi"/>
          <w:sz w:val="22"/>
          <w:szCs w:val="22"/>
        </w:rPr>
      </w:pPr>
    </w:p>
    <w:p w14:paraId="03E05839" w14:textId="72945E62"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rPr>
        <w:t>Ως ημερομηνία λήξης της προθεσμίας παραλαβής των προσφορών στο διαγωνισμό, ορίζεται η</w:t>
      </w:r>
      <w:r w:rsidR="00FD6932">
        <w:rPr>
          <w:rFonts w:asciiTheme="minorHAnsi" w:hAnsiTheme="minorHAnsi" w:cstheme="minorHAnsi"/>
          <w:sz w:val="22"/>
          <w:szCs w:val="22"/>
        </w:rPr>
        <w:t xml:space="preserve"> </w:t>
      </w:r>
      <w:r w:rsidR="00FD6932">
        <w:rPr>
          <w:rFonts w:asciiTheme="minorHAnsi" w:hAnsiTheme="minorHAnsi" w:cstheme="minorHAnsi"/>
          <w:b/>
          <w:sz w:val="22"/>
          <w:szCs w:val="22"/>
        </w:rPr>
        <w:t>27</w:t>
      </w:r>
      <w:r w:rsidR="00651036" w:rsidRPr="00651036">
        <w:rPr>
          <w:rFonts w:asciiTheme="minorHAnsi" w:hAnsiTheme="minorHAnsi" w:cstheme="minorHAnsi"/>
          <w:b/>
          <w:sz w:val="22"/>
          <w:szCs w:val="22"/>
        </w:rPr>
        <w:t>/</w:t>
      </w:r>
      <w:r w:rsidR="00FD6932">
        <w:rPr>
          <w:rFonts w:asciiTheme="minorHAnsi" w:hAnsiTheme="minorHAnsi" w:cstheme="minorHAnsi"/>
          <w:b/>
          <w:sz w:val="22"/>
          <w:szCs w:val="22"/>
        </w:rPr>
        <w:t>02</w:t>
      </w:r>
      <w:r w:rsidR="00651036" w:rsidRPr="00651036">
        <w:rPr>
          <w:rFonts w:asciiTheme="minorHAnsi" w:hAnsiTheme="minorHAnsi" w:cstheme="minorHAnsi"/>
          <w:b/>
          <w:sz w:val="22"/>
          <w:szCs w:val="22"/>
        </w:rPr>
        <w:t>/</w:t>
      </w:r>
      <w:r w:rsidR="0021250A" w:rsidRPr="004A280E">
        <w:rPr>
          <w:rFonts w:asciiTheme="minorHAnsi" w:hAnsiTheme="minorHAnsi" w:cstheme="minorHAnsi"/>
          <w:b/>
          <w:sz w:val="22"/>
          <w:szCs w:val="22"/>
        </w:rPr>
        <w:t>202</w:t>
      </w:r>
      <w:r w:rsidR="00E11DE4" w:rsidRPr="00E11DE4">
        <w:rPr>
          <w:rFonts w:asciiTheme="minorHAnsi" w:hAnsiTheme="minorHAnsi" w:cstheme="minorHAnsi"/>
          <w:b/>
          <w:sz w:val="22"/>
          <w:szCs w:val="22"/>
        </w:rPr>
        <w:t>5</w:t>
      </w:r>
      <w:r w:rsidR="0021250A" w:rsidRPr="004A280E">
        <w:rPr>
          <w:rFonts w:asciiTheme="minorHAnsi" w:hAnsiTheme="minorHAnsi" w:cstheme="minorHAnsi"/>
          <w:b/>
          <w:sz w:val="22"/>
          <w:szCs w:val="22"/>
        </w:rPr>
        <w:t>,</w:t>
      </w:r>
      <w:r w:rsidR="00651392" w:rsidRPr="004A280E">
        <w:rPr>
          <w:rFonts w:asciiTheme="minorHAnsi" w:hAnsiTheme="minorHAnsi" w:cstheme="minorHAnsi"/>
          <w:b/>
          <w:sz w:val="22"/>
          <w:szCs w:val="22"/>
        </w:rPr>
        <w:t xml:space="preserve">                       </w:t>
      </w:r>
      <w:r w:rsidR="0021250A" w:rsidRPr="004A280E">
        <w:rPr>
          <w:rFonts w:asciiTheme="minorHAnsi" w:hAnsiTheme="minorHAnsi" w:cstheme="minorHAnsi"/>
          <w:b/>
          <w:sz w:val="22"/>
          <w:szCs w:val="22"/>
        </w:rPr>
        <w:t>ημέρα</w:t>
      </w:r>
      <w:r w:rsidR="004610A5" w:rsidRPr="004A280E">
        <w:rPr>
          <w:rFonts w:asciiTheme="minorHAnsi" w:hAnsiTheme="minorHAnsi" w:cstheme="minorHAnsi"/>
          <w:b/>
          <w:sz w:val="22"/>
          <w:szCs w:val="22"/>
        </w:rPr>
        <w:t xml:space="preserve"> </w:t>
      </w:r>
      <w:r w:rsidR="00FD6932">
        <w:rPr>
          <w:rFonts w:asciiTheme="minorHAnsi" w:hAnsiTheme="minorHAnsi" w:cstheme="minorHAnsi"/>
          <w:b/>
          <w:sz w:val="22"/>
          <w:szCs w:val="22"/>
        </w:rPr>
        <w:t>Πέμπτη</w:t>
      </w:r>
      <w:r w:rsidR="0021250A" w:rsidRPr="004A280E">
        <w:rPr>
          <w:rFonts w:asciiTheme="minorHAnsi" w:hAnsiTheme="minorHAnsi" w:cstheme="minorHAnsi"/>
          <w:b/>
          <w:sz w:val="22"/>
          <w:szCs w:val="22"/>
        </w:rPr>
        <w:t xml:space="preserve"> </w:t>
      </w:r>
      <w:r w:rsidR="0021250A" w:rsidRPr="004A280E">
        <w:rPr>
          <w:rFonts w:asciiTheme="minorHAnsi" w:hAnsiTheme="minorHAnsi" w:cstheme="minorHAnsi"/>
          <w:sz w:val="22"/>
          <w:szCs w:val="22"/>
        </w:rPr>
        <w:t xml:space="preserve"> </w:t>
      </w:r>
      <w:r w:rsidRPr="004A280E">
        <w:rPr>
          <w:rFonts w:asciiTheme="minorHAnsi" w:hAnsiTheme="minorHAnsi" w:cstheme="minorHAnsi"/>
          <w:sz w:val="22"/>
          <w:szCs w:val="22"/>
        </w:rPr>
        <w:t>Ώρα</w:t>
      </w:r>
      <w:r w:rsidRPr="00E65684">
        <w:rPr>
          <w:rFonts w:asciiTheme="minorHAnsi" w:hAnsiTheme="minorHAnsi" w:cstheme="minorHAnsi"/>
          <w:sz w:val="22"/>
          <w:szCs w:val="22"/>
        </w:rPr>
        <w:t xml:space="preserve"> λήξης της υποβολής προσφορών ορίζεται η </w:t>
      </w:r>
      <w:r w:rsidRPr="00E65684">
        <w:rPr>
          <w:rFonts w:asciiTheme="minorHAnsi" w:hAnsiTheme="minorHAnsi" w:cstheme="minorHAnsi"/>
          <w:b/>
          <w:sz w:val="22"/>
          <w:szCs w:val="22"/>
        </w:rPr>
        <w:t>1</w:t>
      </w:r>
      <w:r w:rsidR="00FD6932">
        <w:rPr>
          <w:rFonts w:asciiTheme="minorHAnsi" w:hAnsiTheme="minorHAnsi" w:cstheme="minorHAnsi"/>
          <w:b/>
          <w:sz w:val="22"/>
          <w:szCs w:val="22"/>
        </w:rPr>
        <w:t>4</w:t>
      </w:r>
      <w:r w:rsidRPr="00E65684">
        <w:rPr>
          <w:rFonts w:asciiTheme="minorHAnsi" w:hAnsiTheme="minorHAnsi" w:cstheme="minorHAnsi"/>
          <w:b/>
          <w:sz w:val="22"/>
          <w:szCs w:val="22"/>
        </w:rPr>
        <w:t>:00</w:t>
      </w:r>
      <w:r w:rsidRPr="00E65684">
        <w:rPr>
          <w:rFonts w:asciiTheme="minorHAnsi" w:hAnsiTheme="minorHAnsi" w:cstheme="minorHAnsi"/>
          <w:sz w:val="22"/>
          <w:szCs w:val="22"/>
        </w:rPr>
        <w:t xml:space="preserve">. </w:t>
      </w:r>
    </w:p>
    <w:p w14:paraId="50A52E77" w14:textId="77777777" w:rsidR="0009414A" w:rsidRPr="00990B7B"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rPr>
        <w:t xml:space="preserve">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σε νέα ημερομηνία που θα καθορίσει με πράξη του ο </w:t>
      </w:r>
      <w:r w:rsidRPr="00E65684">
        <w:rPr>
          <w:rFonts w:asciiTheme="minorHAnsi" w:hAnsiTheme="minorHAnsi" w:cstheme="minorHAnsi"/>
          <w:sz w:val="22"/>
          <w:szCs w:val="22"/>
          <w:lang w:val="en-US"/>
        </w:rPr>
        <w:t>O</w:t>
      </w:r>
      <w:r w:rsidRPr="00E65684">
        <w:rPr>
          <w:rFonts w:asciiTheme="minorHAnsi" w:hAnsiTheme="minorHAnsi" w:cstheme="minorHAnsi"/>
          <w:sz w:val="22"/>
          <w:szCs w:val="22"/>
        </w:rPr>
        <w:t>.Λ.Π. Α.Ε. και η οποία θα γνωστοποιηθεί με ανάρτηση στην ιστοσελίδα της Εταιρίας. Η ίδια διαδικασία μπορεί να επαναληφθεί και δεύτερη φορά με τους ίδιους όρους και προϋποθέσεις.</w:t>
      </w:r>
    </w:p>
    <w:p w14:paraId="6BF46810" w14:textId="77777777" w:rsidR="0009414A" w:rsidRPr="00E65684" w:rsidRDefault="0009414A" w:rsidP="0009414A">
      <w:pPr>
        <w:jc w:val="both"/>
        <w:rPr>
          <w:rFonts w:asciiTheme="minorHAnsi" w:hAnsiTheme="minorHAnsi" w:cstheme="minorHAnsi"/>
          <w:sz w:val="22"/>
          <w:szCs w:val="22"/>
        </w:rPr>
      </w:pPr>
    </w:p>
    <w:p w14:paraId="1A49300A" w14:textId="77777777" w:rsidR="0009414A" w:rsidRPr="00E65684" w:rsidRDefault="0009414A" w:rsidP="004610A5">
      <w:pPr>
        <w:jc w:val="both"/>
        <w:rPr>
          <w:rFonts w:asciiTheme="minorHAnsi" w:hAnsiTheme="minorHAnsi" w:cstheme="minorHAnsi"/>
          <w:sz w:val="22"/>
          <w:szCs w:val="22"/>
        </w:rPr>
      </w:pPr>
      <w:r w:rsidRPr="00E65684">
        <w:rPr>
          <w:rFonts w:asciiTheme="minorHAnsi" w:hAnsiTheme="minorHAnsi" w:cstheme="minorHAnsi"/>
          <w:sz w:val="22"/>
          <w:szCs w:val="22"/>
        </w:rPr>
        <w:t xml:space="preserve">Κάθε υποβαλλόμενη προσφορά δεσμεύει το συμμετέχοντα στο διαγωνισμό, για διάστημα </w:t>
      </w:r>
      <w:r w:rsidR="00096D6D">
        <w:rPr>
          <w:rFonts w:asciiTheme="minorHAnsi" w:hAnsiTheme="minorHAnsi" w:cstheme="minorHAnsi"/>
          <w:b/>
          <w:sz w:val="22"/>
          <w:szCs w:val="22"/>
        </w:rPr>
        <w:t>έξι</w:t>
      </w:r>
      <w:r w:rsidRPr="00E65684">
        <w:rPr>
          <w:rFonts w:asciiTheme="minorHAnsi" w:hAnsiTheme="minorHAnsi" w:cstheme="minorHAnsi"/>
          <w:b/>
          <w:sz w:val="22"/>
          <w:szCs w:val="22"/>
        </w:rPr>
        <w:t xml:space="preserve"> (</w:t>
      </w:r>
      <w:r w:rsidR="00096D6D">
        <w:rPr>
          <w:rFonts w:asciiTheme="minorHAnsi" w:hAnsiTheme="minorHAnsi" w:cstheme="minorHAnsi"/>
          <w:b/>
          <w:sz w:val="22"/>
          <w:szCs w:val="22"/>
        </w:rPr>
        <w:t>6</w:t>
      </w:r>
      <w:r w:rsidRPr="00E65684">
        <w:rPr>
          <w:rFonts w:asciiTheme="minorHAnsi" w:hAnsiTheme="minorHAnsi" w:cstheme="minorHAnsi"/>
          <w:b/>
          <w:sz w:val="22"/>
          <w:szCs w:val="22"/>
        </w:rPr>
        <w:t>) μηνών</w:t>
      </w:r>
      <w:r w:rsidRPr="00E65684">
        <w:rPr>
          <w:rFonts w:asciiTheme="minorHAnsi" w:hAnsiTheme="minorHAnsi" w:cstheme="minorHAnsi"/>
          <w:sz w:val="22"/>
          <w:szCs w:val="22"/>
        </w:rPr>
        <w:t>, από την ημερομηνία υποβολής των προσφορών.</w:t>
      </w:r>
    </w:p>
    <w:p w14:paraId="04C4BDC9" w14:textId="77777777" w:rsidR="0009414A" w:rsidRDefault="0009414A" w:rsidP="00535B9E">
      <w:pPr>
        <w:pStyle w:val="Heading1"/>
      </w:pPr>
      <w:bookmarkStart w:id="4" w:name="_Toc190339945"/>
      <w:r w:rsidRPr="00E65684">
        <w:t>Άρθρο 3:</w:t>
      </w:r>
      <w:r w:rsidR="006F636F">
        <w:tab/>
      </w:r>
      <w:r w:rsidR="00535B9E">
        <w:t>Τεύχη δημοπράτησης</w:t>
      </w:r>
      <w:bookmarkEnd w:id="4"/>
    </w:p>
    <w:p w14:paraId="0AB18CCF" w14:textId="77777777" w:rsidR="00535B9E" w:rsidRPr="00535B9E" w:rsidRDefault="00535B9E" w:rsidP="00535B9E"/>
    <w:p w14:paraId="58738AEF" w14:textId="77777777"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rPr>
        <w:t>Ο Διαγωνισμός θα διενεργηθεί σύμφωνα με:</w:t>
      </w:r>
    </w:p>
    <w:p w14:paraId="63A5D354" w14:textId="77777777"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lang w:val="en-US"/>
        </w:rPr>
        <w:t>i</w:t>
      </w:r>
      <w:r w:rsidRPr="00E65684">
        <w:rPr>
          <w:rFonts w:asciiTheme="minorHAnsi" w:hAnsiTheme="minorHAnsi" w:cstheme="minorHAnsi"/>
          <w:sz w:val="22"/>
          <w:szCs w:val="22"/>
        </w:rPr>
        <w:t>.</w:t>
      </w:r>
      <w:r w:rsidRPr="00E65684">
        <w:rPr>
          <w:rFonts w:asciiTheme="minorHAnsi" w:hAnsiTheme="minorHAnsi" w:cstheme="minorHAnsi"/>
          <w:sz w:val="22"/>
          <w:szCs w:val="22"/>
        </w:rPr>
        <w:tab/>
        <w:t xml:space="preserve">τον Νόμο 4404/2016 (ΦΕΚ Α’ 126/8.7.2016) και την </w:t>
      </w:r>
      <w:proofErr w:type="spellStart"/>
      <w:r w:rsidRPr="00E65684">
        <w:rPr>
          <w:rFonts w:asciiTheme="minorHAnsi" w:hAnsiTheme="minorHAnsi" w:cstheme="minorHAnsi"/>
          <w:sz w:val="22"/>
          <w:szCs w:val="22"/>
        </w:rPr>
        <w:t>κυρωθείσα</w:t>
      </w:r>
      <w:proofErr w:type="spellEnd"/>
      <w:r w:rsidRPr="00E65684">
        <w:rPr>
          <w:rFonts w:asciiTheme="minorHAnsi" w:hAnsiTheme="minorHAnsi" w:cstheme="minorHAnsi"/>
          <w:sz w:val="22"/>
          <w:szCs w:val="22"/>
        </w:rPr>
        <w:t xml:space="preserve"> με το άρθρο 1 αυτού από 24 Ιουνίου 2016 «Σύμβαση Παραχώρησης σχετικά με τη Χρήση και την Εκμετάλλευση Ορισμένων Χώρων και Περιουσιακών Στοιχείων εντός του Λιμένος Πειραιώς», από κοινού με τα προσαρτήματα αυτής, η οποία </w:t>
      </w:r>
      <w:proofErr w:type="spellStart"/>
      <w:r w:rsidRPr="00E65684">
        <w:rPr>
          <w:rFonts w:asciiTheme="minorHAnsi" w:hAnsiTheme="minorHAnsi" w:cstheme="minorHAnsi"/>
          <w:sz w:val="22"/>
          <w:szCs w:val="22"/>
        </w:rPr>
        <w:t>συνήφθη</w:t>
      </w:r>
      <w:proofErr w:type="spellEnd"/>
      <w:r w:rsidRPr="00E65684">
        <w:rPr>
          <w:rFonts w:asciiTheme="minorHAnsi" w:hAnsiTheme="minorHAnsi" w:cstheme="minorHAnsi"/>
          <w:sz w:val="22"/>
          <w:szCs w:val="22"/>
        </w:rPr>
        <w:t xml:space="preserve"> μεταξύ του Ελληνικού Δημοσίου και του ΟΛΠ, δυνάμει της οποίας το Ελληνικό Δημόσιο χορήγησε στον ΟΛΠ το αποκλειστικό δικαίωμα κατοχής, χρήσης, διαχείρισης, συντήρησης, βελτίωσης και εκμετάλλευσης των στοιχείων που παραχωρούνται με αυτήν, σύμφωνα με τους όρους της</w:t>
      </w:r>
      <w:r w:rsidR="00A5225F">
        <w:rPr>
          <w:rFonts w:asciiTheme="minorHAnsi" w:hAnsiTheme="minorHAnsi" w:cstheme="minorHAnsi"/>
          <w:sz w:val="22"/>
          <w:szCs w:val="22"/>
        </w:rPr>
        <w:t xml:space="preserve"> </w:t>
      </w:r>
      <w:r w:rsidRPr="00E65684">
        <w:rPr>
          <w:rFonts w:asciiTheme="minorHAnsi" w:hAnsiTheme="minorHAnsi" w:cstheme="minorHAnsi"/>
          <w:sz w:val="22"/>
          <w:szCs w:val="22"/>
        </w:rPr>
        <w:t>,</w:t>
      </w:r>
      <w:r w:rsidR="00A5225F">
        <w:rPr>
          <w:rFonts w:asciiTheme="minorHAnsi" w:hAnsiTheme="minorHAnsi" w:cstheme="minorHAnsi"/>
          <w:sz w:val="22"/>
          <w:szCs w:val="22"/>
        </w:rPr>
        <w:t xml:space="preserve"> όπως αυτή ισχύει,</w:t>
      </w:r>
      <w:r w:rsidRPr="00E65684">
        <w:rPr>
          <w:rFonts w:asciiTheme="minorHAnsi" w:hAnsiTheme="minorHAnsi" w:cstheme="minorHAnsi"/>
          <w:sz w:val="22"/>
          <w:szCs w:val="22"/>
        </w:rPr>
        <w:t xml:space="preserve"> και</w:t>
      </w:r>
    </w:p>
    <w:p w14:paraId="6BA93BEB" w14:textId="77777777"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lang w:val="en-US"/>
        </w:rPr>
        <w:t>ii</w:t>
      </w:r>
      <w:r w:rsidRPr="00E65684">
        <w:rPr>
          <w:rFonts w:asciiTheme="minorHAnsi" w:hAnsiTheme="minorHAnsi" w:cstheme="minorHAnsi"/>
          <w:sz w:val="22"/>
          <w:szCs w:val="22"/>
        </w:rPr>
        <w:t>.</w:t>
      </w:r>
      <w:r w:rsidRPr="00E65684">
        <w:rPr>
          <w:rFonts w:asciiTheme="minorHAnsi" w:hAnsiTheme="minorHAnsi" w:cstheme="minorHAnsi"/>
          <w:sz w:val="22"/>
          <w:szCs w:val="22"/>
        </w:rPr>
        <w:tab/>
      </w:r>
      <w:r w:rsidR="000F3F2D" w:rsidRPr="00E65684">
        <w:rPr>
          <w:rFonts w:asciiTheme="minorHAnsi" w:hAnsiTheme="minorHAnsi" w:cstheme="minorHAnsi"/>
          <w:sz w:val="22"/>
          <w:szCs w:val="22"/>
        </w:rPr>
        <w:t>Τον Κανονισμό Ανάθεσης Συμβάσεων και Υποπαραχωρήσεων της ΟΛΠ ΑΕ</w:t>
      </w:r>
      <w:r w:rsidRPr="00E65684">
        <w:rPr>
          <w:rFonts w:asciiTheme="minorHAnsi" w:hAnsiTheme="minorHAnsi" w:cstheme="minorHAnsi"/>
          <w:sz w:val="22"/>
          <w:szCs w:val="22"/>
        </w:rPr>
        <w:t>, όπως κάθε φορά ισχύει.</w:t>
      </w:r>
    </w:p>
    <w:p w14:paraId="566C909E" w14:textId="77777777"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lang w:val="en-US"/>
        </w:rPr>
        <w:t>iii</w:t>
      </w:r>
      <w:r w:rsidRPr="00E65684">
        <w:rPr>
          <w:rFonts w:asciiTheme="minorHAnsi" w:hAnsiTheme="minorHAnsi" w:cstheme="minorHAnsi"/>
          <w:sz w:val="22"/>
          <w:szCs w:val="22"/>
        </w:rPr>
        <w:t>.</w:t>
      </w:r>
      <w:r w:rsidRPr="00E65684">
        <w:rPr>
          <w:rFonts w:asciiTheme="minorHAnsi" w:hAnsiTheme="minorHAnsi" w:cstheme="minorHAnsi"/>
          <w:sz w:val="22"/>
          <w:szCs w:val="22"/>
        </w:rPr>
        <w:tab/>
        <w:t>Τις διαδικασίες και τους όρους που περιγράφονται στα Τεύχη Δημοπράτησης.</w:t>
      </w:r>
    </w:p>
    <w:p w14:paraId="1DF4ED1E" w14:textId="77777777" w:rsidR="00544905" w:rsidRPr="00E65684" w:rsidRDefault="00544905" w:rsidP="0009414A">
      <w:pPr>
        <w:jc w:val="both"/>
        <w:rPr>
          <w:rFonts w:asciiTheme="minorHAnsi" w:hAnsiTheme="minorHAnsi" w:cstheme="minorHAnsi"/>
          <w:sz w:val="22"/>
          <w:szCs w:val="22"/>
        </w:rPr>
      </w:pPr>
    </w:p>
    <w:p w14:paraId="58396B11" w14:textId="77777777"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rPr>
        <w:t>Τα συμβατικά τεύχη και στοιχεία της εργολαβίας, με βάση τα οποία θα γίνει η εκτέλεση του έργου, είναι τα παρακάτω και σε περίπτωση ασυμφωνίας μεταξύ των περιεχομένων σ’ αυτά όρων, η σειρά ισχύος αυτών καθορίζεται ως κατωτέρω :</w:t>
      </w:r>
    </w:p>
    <w:p w14:paraId="2DCD5CD8" w14:textId="77777777"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rPr>
        <w:t>1.</w:t>
      </w:r>
      <w:r w:rsidRPr="00E65684">
        <w:rPr>
          <w:rFonts w:asciiTheme="minorHAnsi" w:hAnsiTheme="minorHAnsi" w:cstheme="minorHAnsi"/>
          <w:sz w:val="22"/>
          <w:szCs w:val="22"/>
        </w:rPr>
        <w:tab/>
        <w:t xml:space="preserve">Η </w:t>
      </w:r>
      <w:r w:rsidR="0021250A">
        <w:rPr>
          <w:rFonts w:asciiTheme="minorHAnsi" w:hAnsiTheme="minorHAnsi" w:cstheme="minorHAnsi"/>
          <w:sz w:val="22"/>
          <w:szCs w:val="22"/>
        </w:rPr>
        <w:t>Σ</w:t>
      </w:r>
      <w:r w:rsidRPr="00E65684">
        <w:rPr>
          <w:rFonts w:asciiTheme="minorHAnsi" w:hAnsiTheme="minorHAnsi" w:cstheme="minorHAnsi"/>
          <w:sz w:val="22"/>
          <w:szCs w:val="22"/>
        </w:rPr>
        <w:t>ύμβαση</w:t>
      </w:r>
    </w:p>
    <w:p w14:paraId="3A6F9300" w14:textId="77777777"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rPr>
        <w:t>2.</w:t>
      </w:r>
      <w:r w:rsidRPr="00E65684">
        <w:rPr>
          <w:rFonts w:asciiTheme="minorHAnsi" w:hAnsiTheme="minorHAnsi" w:cstheme="minorHAnsi"/>
          <w:sz w:val="22"/>
          <w:szCs w:val="22"/>
        </w:rPr>
        <w:tab/>
        <w:t xml:space="preserve">Η παρούσα Διακήρυξη </w:t>
      </w:r>
    </w:p>
    <w:p w14:paraId="65673A3E" w14:textId="77777777" w:rsidR="0009414A"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rPr>
        <w:t xml:space="preserve">3. </w:t>
      </w:r>
      <w:r w:rsidRPr="00E65684">
        <w:rPr>
          <w:rFonts w:asciiTheme="minorHAnsi" w:hAnsiTheme="minorHAnsi" w:cstheme="minorHAnsi"/>
          <w:sz w:val="22"/>
          <w:szCs w:val="22"/>
        </w:rPr>
        <w:tab/>
        <w:t xml:space="preserve">Η Οικονομική Προσφορά του ΑΝΑΔΟΧΟΥ </w:t>
      </w:r>
    </w:p>
    <w:p w14:paraId="44325528" w14:textId="77777777" w:rsidR="004610A5" w:rsidRPr="00057868" w:rsidRDefault="00EE75FF" w:rsidP="0009414A">
      <w:pPr>
        <w:jc w:val="both"/>
        <w:rPr>
          <w:rFonts w:asciiTheme="minorHAnsi" w:hAnsiTheme="minorHAnsi" w:cstheme="minorHAnsi"/>
          <w:sz w:val="22"/>
          <w:szCs w:val="22"/>
        </w:rPr>
      </w:pPr>
      <w:r>
        <w:rPr>
          <w:rFonts w:asciiTheme="minorHAnsi" w:hAnsiTheme="minorHAnsi" w:cstheme="minorHAnsi"/>
          <w:sz w:val="22"/>
          <w:szCs w:val="22"/>
        </w:rPr>
        <w:t>4</w:t>
      </w:r>
      <w:r w:rsidR="004610A5" w:rsidRPr="00057868">
        <w:rPr>
          <w:rFonts w:asciiTheme="minorHAnsi" w:hAnsiTheme="minorHAnsi" w:cstheme="minorHAnsi"/>
          <w:sz w:val="22"/>
          <w:szCs w:val="22"/>
        </w:rPr>
        <w:t>.</w:t>
      </w:r>
      <w:r w:rsidR="004610A5">
        <w:rPr>
          <w:rFonts w:asciiTheme="minorHAnsi" w:hAnsiTheme="minorHAnsi" w:cstheme="minorHAnsi"/>
          <w:sz w:val="22"/>
          <w:szCs w:val="22"/>
        </w:rPr>
        <w:t xml:space="preserve">           </w:t>
      </w:r>
      <w:r w:rsidR="004610A5" w:rsidRPr="00E65684">
        <w:rPr>
          <w:rFonts w:asciiTheme="minorHAnsi" w:hAnsiTheme="minorHAnsi" w:cstheme="minorHAnsi"/>
          <w:sz w:val="22"/>
          <w:szCs w:val="22"/>
        </w:rPr>
        <w:t>Η Τεχνική Περιγραφή</w:t>
      </w:r>
    </w:p>
    <w:p w14:paraId="59F9CA4E" w14:textId="77777777" w:rsidR="008934F1" w:rsidRPr="00E65684" w:rsidRDefault="008934F1" w:rsidP="0009414A">
      <w:pPr>
        <w:jc w:val="both"/>
        <w:rPr>
          <w:rFonts w:asciiTheme="minorHAnsi" w:hAnsiTheme="minorHAnsi" w:cstheme="minorHAnsi"/>
          <w:sz w:val="22"/>
          <w:szCs w:val="22"/>
        </w:rPr>
      </w:pPr>
    </w:p>
    <w:p w14:paraId="0EE20221" w14:textId="23EDDBD7" w:rsidR="00C66134" w:rsidRPr="00E65684" w:rsidRDefault="00C66134" w:rsidP="00C66134">
      <w:pPr>
        <w:jc w:val="both"/>
        <w:rPr>
          <w:rFonts w:asciiTheme="minorHAnsi" w:hAnsiTheme="minorHAnsi" w:cstheme="minorHAnsi"/>
          <w:sz w:val="22"/>
          <w:szCs w:val="22"/>
        </w:rPr>
      </w:pPr>
      <w:r w:rsidRPr="00E65684">
        <w:rPr>
          <w:rFonts w:asciiTheme="minorHAnsi" w:hAnsiTheme="minorHAnsi" w:cstheme="minorHAnsi"/>
          <w:sz w:val="22"/>
          <w:szCs w:val="22"/>
        </w:rPr>
        <w:t xml:space="preserve">Το έντυπο Οικονομικής Προσφοράς, που θα συμπληρωθεί από τους διαγωνιζόμενους </w:t>
      </w:r>
      <w:r w:rsidR="00B71BD5">
        <w:rPr>
          <w:rFonts w:asciiTheme="minorHAnsi" w:hAnsiTheme="minorHAnsi" w:cstheme="minorHAnsi"/>
          <w:sz w:val="22"/>
          <w:szCs w:val="22"/>
        </w:rPr>
        <w:t xml:space="preserve">καθώς </w:t>
      </w:r>
      <w:r w:rsidRPr="00E65684">
        <w:rPr>
          <w:rFonts w:asciiTheme="minorHAnsi" w:hAnsiTheme="minorHAnsi" w:cstheme="minorHAnsi"/>
          <w:sz w:val="22"/>
          <w:szCs w:val="22"/>
        </w:rPr>
        <w:t>και τα λοιπά τεύχη δημοπράτησης, θα αναρτηθούν μαζί με την παρούσα στην ιστοσελίδα της Εταιρ</w:t>
      </w:r>
      <w:r w:rsidR="00990B7B">
        <w:rPr>
          <w:rFonts w:asciiTheme="minorHAnsi" w:hAnsiTheme="minorHAnsi" w:cstheme="minorHAnsi"/>
          <w:sz w:val="22"/>
          <w:szCs w:val="22"/>
        </w:rPr>
        <w:t>ε</w:t>
      </w:r>
      <w:r w:rsidRPr="00E65684">
        <w:rPr>
          <w:rFonts w:asciiTheme="minorHAnsi" w:hAnsiTheme="minorHAnsi" w:cstheme="minorHAnsi"/>
          <w:sz w:val="22"/>
          <w:szCs w:val="22"/>
        </w:rPr>
        <w:t>ίας.</w:t>
      </w:r>
    </w:p>
    <w:p w14:paraId="5ED2E5F4" w14:textId="77777777" w:rsidR="00682939" w:rsidRPr="00E65684" w:rsidRDefault="00682939" w:rsidP="0009414A">
      <w:pPr>
        <w:jc w:val="both"/>
        <w:rPr>
          <w:rFonts w:asciiTheme="minorHAnsi" w:hAnsiTheme="minorHAnsi" w:cstheme="minorHAnsi"/>
          <w:sz w:val="22"/>
          <w:szCs w:val="22"/>
        </w:rPr>
      </w:pPr>
    </w:p>
    <w:p w14:paraId="5BCCB6C1" w14:textId="40F5CE33" w:rsidR="00544905" w:rsidRPr="00E11DE4" w:rsidRDefault="00474B38" w:rsidP="00984C2C">
      <w:pPr>
        <w:jc w:val="both"/>
        <w:rPr>
          <w:rFonts w:asciiTheme="minorHAnsi" w:hAnsiTheme="minorHAnsi" w:cstheme="minorHAnsi"/>
          <w:sz w:val="22"/>
          <w:szCs w:val="22"/>
        </w:rPr>
      </w:pPr>
      <w:r w:rsidRPr="00E65684">
        <w:rPr>
          <w:rFonts w:asciiTheme="minorHAnsi" w:hAnsiTheme="minorHAnsi" w:cstheme="minorHAnsi"/>
          <w:sz w:val="22"/>
          <w:szCs w:val="22"/>
        </w:rPr>
        <w:t xml:space="preserve">Οι ενδιαφερόμενοι δύνανται να υποβάλλουν τυχόν ερωτήσεις/ διευκρινήσεις σχετικά με την παρούσα διακήρυξη μέχρι και τρεις (3) ημέρες πριν από την λήξη της προθεσμίας υποβολής των προσφορών </w:t>
      </w:r>
      <w:r w:rsidRPr="00E65684">
        <w:rPr>
          <w:rFonts w:asciiTheme="minorHAnsi" w:hAnsiTheme="minorHAnsi" w:cstheme="minorHAnsi"/>
          <w:sz w:val="22"/>
          <w:szCs w:val="22"/>
          <w:rtl/>
        </w:rPr>
        <w:t>στ</w:t>
      </w:r>
      <w:r w:rsidRPr="00E65684">
        <w:rPr>
          <w:rFonts w:asciiTheme="minorHAnsi" w:hAnsiTheme="minorHAnsi" w:cstheme="minorHAnsi"/>
          <w:sz w:val="22"/>
          <w:szCs w:val="22"/>
        </w:rPr>
        <w:t xml:space="preserve">ην ακόλουθη διεύθυνση: </w:t>
      </w:r>
      <w:hyperlink r:id="rId8" w:history="1">
        <w:r w:rsidR="00E11DE4" w:rsidRPr="00A55638">
          <w:rPr>
            <w:rStyle w:val="Hyperlink"/>
            <w:rFonts w:asciiTheme="minorHAnsi" w:hAnsiTheme="minorHAnsi" w:cstheme="minorHAnsi"/>
            <w:sz w:val="22"/>
            <w:szCs w:val="22"/>
            <w:lang w:val="en-US"/>
          </w:rPr>
          <w:t>procurement</w:t>
        </w:r>
        <w:r w:rsidR="00E11DE4" w:rsidRPr="00A55638">
          <w:rPr>
            <w:rStyle w:val="Hyperlink"/>
            <w:rFonts w:asciiTheme="minorHAnsi" w:hAnsiTheme="minorHAnsi" w:cstheme="minorHAnsi"/>
            <w:sz w:val="22"/>
            <w:szCs w:val="22"/>
          </w:rPr>
          <w:t>@</w:t>
        </w:r>
        <w:proofErr w:type="spellStart"/>
        <w:r w:rsidR="00E11DE4" w:rsidRPr="00A55638">
          <w:rPr>
            <w:rStyle w:val="Hyperlink"/>
            <w:rFonts w:asciiTheme="minorHAnsi" w:hAnsiTheme="minorHAnsi" w:cstheme="minorHAnsi"/>
            <w:sz w:val="22"/>
            <w:szCs w:val="22"/>
            <w:lang w:val="en-US"/>
          </w:rPr>
          <w:t>olp</w:t>
        </w:r>
        <w:proofErr w:type="spellEnd"/>
        <w:r w:rsidR="00E11DE4" w:rsidRPr="00A55638">
          <w:rPr>
            <w:rStyle w:val="Hyperlink"/>
            <w:rFonts w:asciiTheme="minorHAnsi" w:hAnsiTheme="minorHAnsi" w:cstheme="minorHAnsi"/>
            <w:sz w:val="22"/>
            <w:szCs w:val="22"/>
          </w:rPr>
          <w:t>.</w:t>
        </w:r>
        <w:r w:rsidR="00E11DE4" w:rsidRPr="00A55638">
          <w:rPr>
            <w:rStyle w:val="Hyperlink"/>
            <w:rFonts w:asciiTheme="minorHAnsi" w:hAnsiTheme="minorHAnsi" w:cstheme="minorHAnsi"/>
            <w:sz w:val="22"/>
            <w:szCs w:val="22"/>
            <w:lang w:val="en-US"/>
          </w:rPr>
          <w:t>gr</w:t>
        </w:r>
      </w:hyperlink>
    </w:p>
    <w:p w14:paraId="63C4F30F" w14:textId="7B3DB902" w:rsidR="00F06E8B" w:rsidRPr="00FD6932" w:rsidRDefault="00D63DAA" w:rsidP="00FD6932">
      <w:pPr>
        <w:pStyle w:val="Heading1"/>
      </w:pPr>
      <w:bookmarkStart w:id="5" w:name="_Toc190339946"/>
      <w:r w:rsidRPr="00E65684">
        <w:lastRenderedPageBreak/>
        <w:t>Άρθρο 4:</w:t>
      </w:r>
      <w:r w:rsidR="006F636F">
        <w:tab/>
      </w:r>
      <w:r w:rsidRPr="00E65684">
        <w:t xml:space="preserve">Διαδικασία </w:t>
      </w:r>
      <w:r w:rsidR="008060F5">
        <w:t xml:space="preserve">Διαγωνισμού και </w:t>
      </w:r>
      <w:r w:rsidRPr="00E65684">
        <w:t>επιλογής Αναδόχου - Σύστημα υποβολής οικονομικών προσφορών.</w:t>
      </w:r>
      <w:bookmarkEnd w:id="5"/>
    </w:p>
    <w:p w14:paraId="15AD6EAD" w14:textId="77777777" w:rsidR="00F06E8B" w:rsidRPr="00A15039" w:rsidRDefault="00F06E8B" w:rsidP="00FD6932">
      <w:pPr>
        <w:pStyle w:val="ListParagraph"/>
        <w:numPr>
          <w:ilvl w:val="1"/>
          <w:numId w:val="33"/>
        </w:numPr>
        <w:overflowPunct w:val="0"/>
        <w:autoSpaceDE w:val="0"/>
        <w:spacing w:before="120" w:after="120"/>
        <w:textAlignment w:val="baseline"/>
        <w:rPr>
          <w:rFonts w:asciiTheme="minorHAnsi" w:hAnsiTheme="minorHAnsi" w:cstheme="minorHAnsi"/>
          <w:szCs w:val="22"/>
        </w:rPr>
      </w:pPr>
      <w:r w:rsidRPr="00A15039">
        <w:rPr>
          <w:rFonts w:asciiTheme="minorHAnsi" w:hAnsiTheme="minorHAnsi" w:cstheme="minorHAnsi"/>
          <w:szCs w:val="22"/>
        </w:rPr>
        <w:t>Σε περίπτωση που υποβληθούν λιγότερες από τρεις προσφορές που πληρούν τα κριτήρια του διαγωνισμού, ώστε να μπορούν να αποσφραγιστούν οι αντίστοιχες οικονομικές προσφορές, η Εταιρία διατηρεί το δικαίωμα να ακυρώσει τον διαγωνισμό, κηρύσσοντας άγονη τη διαγωνιστική διαδικασία.</w:t>
      </w:r>
    </w:p>
    <w:p w14:paraId="397BAFBA" w14:textId="70B09DA6" w:rsidR="00F06E8B" w:rsidRPr="00E94E50" w:rsidRDefault="00F06E8B" w:rsidP="00F06E8B">
      <w:pPr>
        <w:pStyle w:val="ListParagraph"/>
        <w:numPr>
          <w:ilvl w:val="1"/>
          <w:numId w:val="33"/>
        </w:numPr>
        <w:overflowPunct w:val="0"/>
        <w:autoSpaceDE w:val="0"/>
        <w:spacing w:after="120"/>
        <w:contextualSpacing/>
        <w:textAlignment w:val="baseline"/>
        <w:rPr>
          <w:rFonts w:asciiTheme="minorHAnsi" w:hAnsiTheme="minorHAnsi" w:cstheme="minorHAnsi"/>
          <w:szCs w:val="22"/>
        </w:rPr>
      </w:pPr>
      <w:r w:rsidRPr="00A15039">
        <w:rPr>
          <w:rFonts w:asciiTheme="minorHAnsi" w:hAnsiTheme="minorHAnsi" w:cstheme="minorHAnsi"/>
          <w:szCs w:val="22"/>
        </w:rPr>
        <w:t>Μετά την ακύρωση της διαδικασίας του διαγωνισμού μπορεί να διεξαχθεί διαδικασία διαπραγμάτευσης, χωρίς να ανοιχτούν οι αρχικά υποβληθείσες οικονομικές προσφορές. Στην περίπτωση αυτή η Εταιρεία διατηρεί το δικαίωμα να διαπραγματευτεί με τους συμμετέχοντες που πληρούν τις ελάχιστες προϋποθέσεις των άρθρων 10 και 11</w:t>
      </w:r>
      <w:r w:rsidRPr="00F41727">
        <w:rPr>
          <w:rFonts w:asciiTheme="minorHAnsi" w:hAnsiTheme="minorHAnsi" w:cstheme="minorHAnsi"/>
          <w:szCs w:val="22"/>
        </w:rPr>
        <w:t xml:space="preserve"> και έχουν καταθέσει έγκυρη Εγγυητική Επιστολή Συμμετοχής. Κατά τη διάρκεια της διαδικασίας διαπραγμάτευσης ο ΟΛΠ δύναται να ζητήσει από τους προαναφερθέντες συμμετέχοντες να υποβάλουν βελτιωμένη προσφορά εντός 3 εργάσιμων ημερών, χωρίς να τροποποιήσουν οποιαδήποτε από τις τεχνικές / ποιοτικές / προδιαγραφές των ήδη υποβληθεισών προσφορών. Σε περίπτωση που η ανωτέρω «βελτιωμένη» προσφορά είναι υψηλότερη από την αρχική, θα απορρίπτεται. </w:t>
      </w:r>
      <w:r w:rsidRPr="00E94E50">
        <w:rPr>
          <w:rFonts w:asciiTheme="minorHAnsi" w:hAnsiTheme="minorHAnsi" w:cstheme="minorHAnsi"/>
          <w:szCs w:val="22"/>
        </w:rPr>
        <w:t>Σημειώνεται ότι κατά την διαδικασία ακύρωσης/ διαπραγμάτευσης οι εγγυητικές συμμετοχής παραμένουν σε ισχύ και δεσμεύουν τους διαγωνιζόμενους.</w:t>
      </w:r>
    </w:p>
    <w:p w14:paraId="591133FB" w14:textId="77777777" w:rsidR="00F06E8B" w:rsidRPr="00F66447" w:rsidRDefault="00F06E8B" w:rsidP="00F06E8B">
      <w:pPr>
        <w:pStyle w:val="ListParagraph"/>
        <w:numPr>
          <w:ilvl w:val="1"/>
          <w:numId w:val="33"/>
        </w:numPr>
        <w:overflowPunct w:val="0"/>
        <w:autoSpaceDE w:val="0"/>
        <w:spacing w:after="120"/>
        <w:contextualSpacing/>
        <w:textAlignment w:val="baseline"/>
        <w:rPr>
          <w:rFonts w:asciiTheme="minorHAnsi" w:hAnsiTheme="minorHAnsi" w:cstheme="minorHAnsi"/>
          <w:szCs w:val="22"/>
        </w:rPr>
      </w:pPr>
      <w:r w:rsidRPr="00F41727">
        <w:rPr>
          <w:rFonts w:asciiTheme="minorHAnsi" w:hAnsiTheme="minorHAnsi" w:cstheme="minorHAnsi"/>
          <w:szCs w:val="22"/>
        </w:rPr>
        <w:t xml:space="preserve">Η οικονομική προσφορά των διαγωνιζομένων, θα υποβληθεί με το σύστημα προσφοράς με ελεύθερη συμπλήρωση τιμολογίου. Οι συμβατικές τιμές μονάδας του τιμολογίου αναφέρονται σε εργασίες πλήρως περαιωμένες σύμφωνα με τους όρους της σύμβασης, περιλαμβάνουν το νόμιμο ποσοστό γενικών εξόδων και εργολαβικού οφέλους του Αναδόχου, όλες τις απαραίτητες εργασίες για την πλήρη και έντεχνη κατασκευή των έργων, καλύπτουν όλα τα άμεσα ή έμμεσα έξοδα του εργολάβου και της αναθεώρησής τους και αποτελούν την πλήρη αποζημίωση για την εκτέλεση όλων των εργασιών. Η </w:t>
      </w:r>
      <w:r w:rsidRPr="00F66447">
        <w:rPr>
          <w:rFonts w:asciiTheme="minorHAnsi" w:hAnsiTheme="minorHAnsi" w:cstheme="minorHAnsi"/>
          <w:szCs w:val="22"/>
        </w:rPr>
        <w:t>συνολική οικονομική προσφορά είναι και το τελικό τίμημα για όλο το έργο.</w:t>
      </w:r>
    </w:p>
    <w:p w14:paraId="6F2F1880" w14:textId="77777777" w:rsidR="00151073" w:rsidRDefault="00151073" w:rsidP="00151073">
      <w:pPr>
        <w:jc w:val="both"/>
        <w:rPr>
          <w:rFonts w:asciiTheme="minorHAnsi" w:hAnsiTheme="minorHAnsi" w:cstheme="minorHAnsi"/>
          <w:sz w:val="22"/>
          <w:szCs w:val="22"/>
          <w:u w:val="single"/>
        </w:rPr>
      </w:pPr>
      <w:r w:rsidRPr="00947673">
        <w:rPr>
          <w:rFonts w:asciiTheme="minorHAnsi" w:hAnsiTheme="minorHAnsi" w:cstheme="minorHAnsi" w:hint="eastAsia"/>
          <w:sz w:val="22"/>
          <w:szCs w:val="22"/>
          <w:u w:val="single"/>
        </w:rPr>
        <w:t>Διευκρινίζεται</w:t>
      </w:r>
      <w:r w:rsidRPr="00947673">
        <w:rPr>
          <w:rFonts w:asciiTheme="minorHAnsi" w:hAnsiTheme="minorHAnsi" w:cstheme="minorHAnsi"/>
          <w:sz w:val="22"/>
          <w:szCs w:val="22"/>
          <w:u w:val="single"/>
        </w:rPr>
        <w:t xml:space="preserve"> </w:t>
      </w:r>
      <w:r w:rsidRPr="00947673">
        <w:rPr>
          <w:rFonts w:asciiTheme="minorHAnsi" w:hAnsiTheme="minorHAnsi" w:cstheme="minorHAnsi" w:hint="eastAsia"/>
          <w:sz w:val="22"/>
          <w:szCs w:val="22"/>
          <w:u w:val="single"/>
        </w:rPr>
        <w:t>και</w:t>
      </w:r>
      <w:r w:rsidRPr="00947673">
        <w:rPr>
          <w:rFonts w:asciiTheme="minorHAnsi" w:hAnsiTheme="minorHAnsi" w:cstheme="minorHAnsi"/>
          <w:sz w:val="22"/>
          <w:szCs w:val="22"/>
          <w:u w:val="single"/>
        </w:rPr>
        <w:t xml:space="preserve"> </w:t>
      </w:r>
      <w:r w:rsidRPr="00947673">
        <w:rPr>
          <w:rFonts w:asciiTheme="minorHAnsi" w:hAnsiTheme="minorHAnsi" w:cstheme="minorHAnsi" w:hint="eastAsia"/>
          <w:sz w:val="22"/>
          <w:szCs w:val="22"/>
          <w:u w:val="single"/>
        </w:rPr>
        <w:t>επισημαίνεται</w:t>
      </w:r>
      <w:r w:rsidRPr="00947673">
        <w:rPr>
          <w:rFonts w:asciiTheme="minorHAnsi" w:hAnsiTheme="minorHAnsi" w:cstheme="minorHAnsi"/>
          <w:sz w:val="22"/>
          <w:szCs w:val="22"/>
          <w:u w:val="single"/>
        </w:rPr>
        <w:t xml:space="preserve"> </w:t>
      </w:r>
      <w:r w:rsidRPr="00947673">
        <w:rPr>
          <w:rFonts w:asciiTheme="minorHAnsi" w:hAnsiTheme="minorHAnsi" w:cstheme="minorHAnsi" w:hint="eastAsia"/>
          <w:sz w:val="22"/>
          <w:szCs w:val="22"/>
          <w:u w:val="single"/>
        </w:rPr>
        <w:t>ιδιαίτερα</w:t>
      </w:r>
      <w:r w:rsidRPr="00947673">
        <w:rPr>
          <w:rFonts w:asciiTheme="minorHAnsi" w:hAnsiTheme="minorHAnsi" w:cstheme="minorHAnsi"/>
          <w:sz w:val="22"/>
          <w:szCs w:val="22"/>
          <w:u w:val="single"/>
        </w:rPr>
        <w:t>:</w:t>
      </w:r>
    </w:p>
    <w:p w14:paraId="7CCBCD4B" w14:textId="77777777" w:rsidR="00151073" w:rsidRPr="00947673" w:rsidRDefault="00151073" w:rsidP="00151073">
      <w:pPr>
        <w:jc w:val="both"/>
        <w:rPr>
          <w:rFonts w:asciiTheme="minorHAnsi" w:hAnsiTheme="minorHAnsi" w:cstheme="minorHAnsi"/>
          <w:sz w:val="22"/>
          <w:szCs w:val="22"/>
          <w:u w:val="single"/>
        </w:rPr>
      </w:pPr>
    </w:p>
    <w:p w14:paraId="318FB70D" w14:textId="77777777" w:rsidR="00151073" w:rsidRDefault="00151073" w:rsidP="00151073">
      <w:pPr>
        <w:jc w:val="both"/>
        <w:rPr>
          <w:rFonts w:asciiTheme="minorHAnsi" w:hAnsiTheme="minorHAnsi" w:cstheme="minorHAnsi"/>
          <w:sz w:val="22"/>
          <w:szCs w:val="22"/>
        </w:rPr>
      </w:pPr>
      <w:r w:rsidRPr="00895306">
        <w:rPr>
          <w:rFonts w:asciiTheme="minorHAnsi" w:hAnsiTheme="minorHAnsi" w:cstheme="minorHAnsi"/>
          <w:sz w:val="22"/>
          <w:szCs w:val="22"/>
        </w:rPr>
        <w:t>(</w:t>
      </w:r>
      <w:r w:rsidRPr="00895306">
        <w:rPr>
          <w:rFonts w:asciiTheme="minorHAnsi" w:hAnsiTheme="minorHAnsi" w:cstheme="minorHAnsi" w:hint="eastAsia"/>
          <w:sz w:val="22"/>
          <w:szCs w:val="22"/>
        </w:rPr>
        <w:t>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Ότι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ενιαίες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τιμές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μονάδας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Οικονομικής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Προσφοράς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είναι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σταθερές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αμετάβλητες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ενιαίες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αυτές</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τιμές</w:t>
      </w:r>
      <w:r w:rsidRPr="00895306">
        <w:rPr>
          <w:rFonts w:asciiTheme="minorHAnsi" w:hAnsiTheme="minorHAnsi" w:cstheme="minorHAnsi"/>
          <w:sz w:val="22"/>
          <w:szCs w:val="22"/>
        </w:rPr>
        <w:t xml:space="preserve"> </w:t>
      </w:r>
      <w:proofErr w:type="spellStart"/>
      <w:r w:rsidRPr="00895306">
        <w:rPr>
          <w:rFonts w:asciiTheme="minorHAnsi" w:hAnsiTheme="minorHAnsi" w:cstheme="minorHAnsi" w:hint="eastAsia"/>
          <w:sz w:val="22"/>
          <w:szCs w:val="22"/>
        </w:rPr>
        <w:t>μονάδος</w:t>
      </w:r>
      <w:proofErr w:type="spellEnd"/>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έχουν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υπεύθυνα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συνταχθεί</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από</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Ανάδοχο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οποίος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προσφέρει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ενιαίες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αυτές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τιμές</w:t>
      </w:r>
      <w:r w:rsidRPr="00895306">
        <w:rPr>
          <w:rFonts w:asciiTheme="minorHAnsi" w:hAnsiTheme="minorHAnsi" w:cstheme="minorHAnsi"/>
          <w:sz w:val="22"/>
          <w:szCs w:val="22"/>
        </w:rPr>
        <w:t>,</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μετά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από</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εκτίμηση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πραγματικών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δεδομένων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εκτέλεσης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έργου</w:t>
      </w:r>
      <w:r w:rsidRPr="00895306">
        <w:rPr>
          <w:rFonts w:asciiTheme="minorHAnsi" w:hAnsiTheme="minorHAnsi" w:cstheme="minorHAnsi"/>
          <w:sz w:val="22"/>
          <w:szCs w:val="22"/>
        </w:rPr>
        <w:t>.</w:t>
      </w:r>
    </w:p>
    <w:p w14:paraId="716E2A7D" w14:textId="77777777" w:rsidR="00151073" w:rsidRPr="00895306" w:rsidRDefault="00151073" w:rsidP="00151073">
      <w:pPr>
        <w:jc w:val="both"/>
        <w:rPr>
          <w:rFonts w:asciiTheme="minorHAnsi" w:hAnsiTheme="minorHAnsi" w:cstheme="minorHAnsi"/>
          <w:sz w:val="22"/>
          <w:szCs w:val="22"/>
        </w:rPr>
      </w:pPr>
    </w:p>
    <w:p w14:paraId="2A60E32A" w14:textId="77777777" w:rsidR="00151073" w:rsidRDefault="00151073" w:rsidP="00151073">
      <w:pPr>
        <w:jc w:val="both"/>
        <w:rPr>
          <w:rFonts w:asciiTheme="minorHAnsi" w:hAnsiTheme="minorHAnsi" w:cstheme="minorHAnsi"/>
          <w:sz w:val="22"/>
          <w:szCs w:val="22"/>
        </w:rPr>
      </w:pPr>
      <w:r w:rsidRPr="00895306">
        <w:rPr>
          <w:rFonts w:asciiTheme="minorHAnsi" w:hAnsiTheme="minorHAnsi" w:cstheme="minorHAnsi"/>
          <w:sz w:val="22"/>
          <w:szCs w:val="22"/>
        </w:rPr>
        <w:t>(</w:t>
      </w:r>
      <w:r w:rsidRPr="00895306">
        <w:rPr>
          <w:rFonts w:asciiTheme="minorHAnsi" w:hAnsiTheme="minorHAnsi" w:cstheme="minorHAnsi" w:hint="eastAsia"/>
          <w:sz w:val="22"/>
          <w:szCs w:val="22"/>
        </w:rPr>
        <w:t>β</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Ότι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μόνο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κατάθεση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οικονομικής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προσφοράς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αποτελεί</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ανεπιφύλακτη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απόδειξη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βεβαίωση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πως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Ανάδοχος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μελέτησε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περιοχή</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έργου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δυνατότητα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εξεύρεσης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προδιαγραφόμενων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ποιοτήτων</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τις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αναγκαίες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ποσότητες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απαιτούμενων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υλικών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αποστάσεις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χερσαίες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θαλάσσιες</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συνθήκες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μεταφοράς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υλικών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καθώς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επικρατούσες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θαλάσσιες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καιρικές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συνθήκες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περιοχής</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καθώς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οποιεσδήποτε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άλλες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συνθήκες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μπορούν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να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επηρεάσουν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πρόοδο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εργασιών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έργου</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κόστος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αυτών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ότι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βάση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όλες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αυτές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διαπιστώσεις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συνέταξε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προσφορά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δηλαδή</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κοστολόγησε</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την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αξία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επί</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μέρους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εργασιών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συνέταξε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τιμές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μονάδων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εργασιών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συμπληρώνοντας</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το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Τιμολόγιο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Προσφοράς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αποκλειστική</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ευθύνη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w:t>
      </w:r>
    </w:p>
    <w:p w14:paraId="61F78F82" w14:textId="77777777" w:rsidR="00151073" w:rsidRPr="00895306" w:rsidRDefault="00151073" w:rsidP="00151073">
      <w:pPr>
        <w:jc w:val="both"/>
        <w:rPr>
          <w:rFonts w:asciiTheme="minorHAnsi" w:hAnsiTheme="minorHAnsi" w:cstheme="minorHAnsi"/>
          <w:sz w:val="22"/>
          <w:szCs w:val="22"/>
        </w:rPr>
      </w:pPr>
    </w:p>
    <w:p w14:paraId="7149527A" w14:textId="77777777" w:rsidR="00151073" w:rsidRDefault="00151073" w:rsidP="00151073">
      <w:pPr>
        <w:jc w:val="both"/>
        <w:rPr>
          <w:rFonts w:asciiTheme="minorHAnsi" w:hAnsiTheme="minorHAnsi" w:cstheme="minorHAnsi"/>
          <w:sz w:val="22"/>
          <w:szCs w:val="22"/>
        </w:rPr>
      </w:pPr>
      <w:r w:rsidRPr="00895306">
        <w:rPr>
          <w:rFonts w:asciiTheme="minorHAnsi" w:hAnsiTheme="minorHAnsi" w:cstheme="minorHAnsi"/>
          <w:sz w:val="22"/>
          <w:szCs w:val="22"/>
        </w:rPr>
        <w:t>(</w:t>
      </w:r>
      <w:r w:rsidRPr="00895306">
        <w:rPr>
          <w:rFonts w:asciiTheme="minorHAnsi" w:hAnsiTheme="minorHAnsi" w:cstheme="minorHAnsi" w:hint="eastAsia"/>
          <w:sz w:val="22"/>
          <w:szCs w:val="22"/>
        </w:rPr>
        <w:t>γ</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Ότι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στοιχεία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βάση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οποία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συντάχθηκε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μελέτη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έργου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είναι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μόνο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επιβοηθητικά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η</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κοστολόγηση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καθεμιάς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εργασίας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έγινε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από</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Ανάδοχο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μετά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από</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συμπληρωματικές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έρευνες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έκανε</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βάση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στοιχεία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ίδιος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συγκέντρωσε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όπως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επιμετρήσεις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πληροφορίες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γενικά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συνθήκες</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εκτέλεσης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έργου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κλπ</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πριν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από</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ημέρα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κατάθεσης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οικονομικής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προσφοράς</w:t>
      </w:r>
      <w:r w:rsidRPr="00895306">
        <w:rPr>
          <w:rFonts w:asciiTheme="minorHAnsi" w:hAnsiTheme="minorHAnsi" w:cstheme="minorHAnsi"/>
          <w:sz w:val="22"/>
          <w:szCs w:val="22"/>
        </w:rPr>
        <w:t>.</w:t>
      </w:r>
    </w:p>
    <w:p w14:paraId="24EE13E0" w14:textId="77777777" w:rsidR="00151073" w:rsidRPr="00895306" w:rsidRDefault="00151073" w:rsidP="00151073">
      <w:pPr>
        <w:jc w:val="both"/>
        <w:rPr>
          <w:rFonts w:asciiTheme="minorHAnsi" w:hAnsiTheme="minorHAnsi" w:cstheme="minorHAnsi"/>
          <w:sz w:val="22"/>
          <w:szCs w:val="22"/>
        </w:rPr>
      </w:pPr>
    </w:p>
    <w:p w14:paraId="7BEB0A11" w14:textId="545DF52B" w:rsidR="00151073" w:rsidRPr="00D16A6D" w:rsidRDefault="00151073" w:rsidP="00D16A6D">
      <w:pPr>
        <w:jc w:val="both"/>
        <w:rPr>
          <w:rFonts w:asciiTheme="minorHAnsi" w:hAnsiTheme="minorHAnsi" w:cstheme="minorHAnsi"/>
          <w:szCs w:val="22"/>
        </w:rPr>
      </w:pPr>
      <w:r w:rsidRPr="00895306">
        <w:rPr>
          <w:rFonts w:asciiTheme="minorHAnsi" w:hAnsiTheme="minorHAnsi" w:cstheme="minorHAnsi"/>
          <w:sz w:val="22"/>
          <w:szCs w:val="22"/>
        </w:rPr>
        <w:t>(</w:t>
      </w:r>
      <w:r w:rsidRPr="00895306">
        <w:rPr>
          <w:rFonts w:asciiTheme="minorHAnsi" w:hAnsiTheme="minorHAnsi" w:cstheme="minorHAnsi" w:hint="eastAsia"/>
          <w:sz w:val="22"/>
          <w:szCs w:val="22"/>
        </w:rPr>
        <w:t>δ</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Δεν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δικαιούται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Ανάδοχος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κατά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εκτέλεση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εργασιών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να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προβάλλει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οποιονδήποτε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ισχυρισμό</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για</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άγνοια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συνθηκών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εκτέλεσης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έργου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ή</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για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ανακρίβεια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στοιχείων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μελέτης</w:t>
      </w:r>
      <w:r w:rsidRPr="00895306">
        <w:rPr>
          <w:rFonts w:asciiTheme="minorHAnsi" w:hAnsiTheme="minorHAnsi" w:cstheme="minorHAnsi"/>
          <w:sz w:val="22"/>
          <w:szCs w:val="22"/>
        </w:rPr>
        <w:t xml:space="preserve"> (</w:t>
      </w:r>
      <w:proofErr w:type="spellStart"/>
      <w:r w:rsidRPr="00895306">
        <w:rPr>
          <w:rFonts w:asciiTheme="minorHAnsi" w:hAnsiTheme="minorHAnsi" w:cstheme="minorHAnsi" w:hint="eastAsia"/>
          <w:sz w:val="22"/>
          <w:szCs w:val="22"/>
        </w:rPr>
        <w:t>προμετρήσεις</w:t>
      </w:r>
      <w:proofErr w:type="spellEnd"/>
      <w:r w:rsidRPr="00895306">
        <w:rPr>
          <w:rFonts w:asciiTheme="minorHAnsi" w:hAnsiTheme="minorHAnsi" w:cstheme="minorHAnsi"/>
          <w:sz w:val="22"/>
          <w:szCs w:val="22"/>
        </w:rPr>
        <w:t xml:space="preserve"> </w:t>
      </w:r>
      <w:proofErr w:type="spellStart"/>
      <w:r w:rsidRPr="00895306">
        <w:rPr>
          <w:rFonts w:asciiTheme="minorHAnsi" w:hAnsiTheme="minorHAnsi" w:cstheme="minorHAnsi" w:hint="eastAsia"/>
          <w:sz w:val="22"/>
          <w:szCs w:val="22"/>
        </w:rPr>
        <w:t>κλπ</w:t>
      </w:r>
      <w:proofErr w:type="spellEnd"/>
      <w:r w:rsidRPr="00895306">
        <w:rPr>
          <w:rFonts w:asciiTheme="minorHAnsi" w:hAnsiTheme="minorHAnsi" w:cstheme="minorHAnsi"/>
          <w:sz w:val="22"/>
          <w:szCs w:val="22"/>
        </w:rPr>
        <w:t>)</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αυτό</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γιατί</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όλα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αυτά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στοιχεία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παρέχει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Εργοδότης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είναι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μόνο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βοηθητικά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για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κοστολόγηση</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απ’</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αυτόν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Ανάδοχο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ενιαίων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τιμών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μονάδων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εργασιών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προσφοράς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οποία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κοστολόγηση</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θα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γίνει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δικιά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αναδόχου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απόλυτη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ευθύνη</w:t>
      </w:r>
      <w:r w:rsidRPr="00895306">
        <w:rPr>
          <w:rFonts w:asciiTheme="minorHAnsi" w:hAnsiTheme="minorHAnsi" w:cstheme="minorHAnsi"/>
          <w:sz w:val="22"/>
          <w:szCs w:val="22"/>
        </w:rPr>
        <w:t>.</w:t>
      </w:r>
    </w:p>
    <w:p w14:paraId="034E5568" w14:textId="77777777" w:rsidR="00151073" w:rsidRPr="00F41727" w:rsidRDefault="00151073" w:rsidP="00B13933">
      <w:pPr>
        <w:pStyle w:val="ListParagraph"/>
        <w:overflowPunct w:val="0"/>
        <w:autoSpaceDE w:val="0"/>
        <w:spacing w:after="120"/>
        <w:contextualSpacing/>
        <w:textAlignment w:val="baseline"/>
        <w:rPr>
          <w:rFonts w:asciiTheme="minorHAnsi" w:hAnsiTheme="minorHAnsi" w:cstheme="minorHAnsi"/>
          <w:szCs w:val="22"/>
        </w:rPr>
      </w:pPr>
    </w:p>
    <w:p w14:paraId="2B7F37F6" w14:textId="77777777" w:rsidR="00F06E8B" w:rsidRPr="00F41727" w:rsidRDefault="00F06E8B" w:rsidP="00F06E8B">
      <w:pPr>
        <w:pStyle w:val="ListParagraph"/>
        <w:numPr>
          <w:ilvl w:val="1"/>
          <w:numId w:val="33"/>
        </w:numPr>
        <w:overflowPunct w:val="0"/>
        <w:autoSpaceDE w:val="0"/>
        <w:spacing w:after="120"/>
        <w:contextualSpacing/>
        <w:textAlignment w:val="baseline"/>
        <w:rPr>
          <w:rFonts w:asciiTheme="minorHAnsi" w:hAnsiTheme="minorHAnsi" w:cstheme="minorHAnsi"/>
        </w:rPr>
      </w:pPr>
      <w:r w:rsidRPr="00F41727">
        <w:rPr>
          <w:rFonts w:asciiTheme="minorHAnsi" w:hAnsiTheme="minorHAnsi" w:cstheme="minorHAnsi"/>
        </w:rPr>
        <w:t>Κάθε Διαγωνιζόμενος μπορεί να υποβάλει μόνο μία οικονομική προσφορά.</w:t>
      </w:r>
    </w:p>
    <w:p w14:paraId="4A929F8C" w14:textId="77777777" w:rsidR="00F06E8B" w:rsidRPr="00F41727" w:rsidRDefault="00F06E8B" w:rsidP="00F06E8B">
      <w:pPr>
        <w:pStyle w:val="ListParagraph"/>
        <w:numPr>
          <w:ilvl w:val="1"/>
          <w:numId w:val="33"/>
        </w:numPr>
        <w:overflowPunct w:val="0"/>
        <w:autoSpaceDE w:val="0"/>
        <w:spacing w:after="120"/>
        <w:contextualSpacing/>
        <w:textAlignment w:val="baseline"/>
        <w:rPr>
          <w:rFonts w:asciiTheme="minorHAnsi" w:hAnsiTheme="minorHAnsi" w:cstheme="minorHAnsi"/>
        </w:rPr>
      </w:pPr>
      <w:r w:rsidRPr="00F41727">
        <w:rPr>
          <w:rFonts w:asciiTheme="minorHAnsi" w:hAnsiTheme="minorHAnsi" w:cstheme="minorHAnsi"/>
        </w:rPr>
        <w:t xml:space="preserve">Οι προσφερόμενες τιμές θα εκφράζονται σε ευρώ (€), θα περιορίζονται σε δύο δεκαδικά ψηφία, δεν θα περιλαμβάνουν τον Φόρο Προστιθέμενης Αξίας (Φ.Π.Α.) και θα δεσμεύουν τον Διαγωνιζόμενο καθ’ όλη τη διάρκεια ισχύος της Προσφοράς του. </w:t>
      </w:r>
    </w:p>
    <w:p w14:paraId="75FFAD20" w14:textId="77777777" w:rsidR="00F06E8B" w:rsidRPr="00F41727" w:rsidRDefault="00F06E8B" w:rsidP="00F06E8B">
      <w:pPr>
        <w:pStyle w:val="ListParagraph"/>
        <w:numPr>
          <w:ilvl w:val="1"/>
          <w:numId w:val="33"/>
        </w:numPr>
        <w:overflowPunct w:val="0"/>
        <w:autoSpaceDE w:val="0"/>
        <w:spacing w:after="120"/>
        <w:contextualSpacing/>
        <w:textAlignment w:val="baseline"/>
        <w:rPr>
          <w:rFonts w:asciiTheme="minorHAnsi" w:hAnsiTheme="minorHAnsi" w:cstheme="minorHAnsi"/>
          <w:szCs w:val="22"/>
        </w:rPr>
      </w:pPr>
      <w:r w:rsidRPr="00F41727">
        <w:rPr>
          <w:rFonts w:asciiTheme="minorHAnsi" w:hAnsiTheme="minorHAnsi" w:cstheme="minorHAnsi"/>
          <w:szCs w:val="22"/>
        </w:rPr>
        <w:lastRenderedPageBreak/>
        <w:t>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w:t>
      </w:r>
    </w:p>
    <w:p w14:paraId="6CA19AB6" w14:textId="77777777" w:rsidR="00F06E8B" w:rsidRPr="00F41727" w:rsidRDefault="00F06E8B" w:rsidP="00F06E8B">
      <w:pPr>
        <w:pStyle w:val="ListParagraph"/>
        <w:numPr>
          <w:ilvl w:val="1"/>
          <w:numId w:val="33"/>
        </w:numPr>
        <w:overflowPunct w:val="0"/>
        <w:autoSpaceDE w:val="0"/>
        <w:spacing w:after="120"/>
        <w:contextualSpacing/>
        <w:textAlignment w:val="baseline"/>
        <w:rPr>
          <w:rFonts w:asciiTheme="minorHAnsi" w:hAnsiTheme="minorHAnsi" w:cstheme="minorHAnsi"/>
        </w:rPr>
      </w:pPr>
      <w:r w:rsidRPr="00F41727">
        <w:rPr>
          <w:rFonts w:asciiTheme="minorHAnsi" w:hAnsiTheme="minorHAnsi" w:cstheme="minorHAnsi"/>
          <w:lang w:val="en-US"/>
        </w:rPr>
        <w:t>O</w:t>
      </w:r>
      <w:r w:rsidRPr="00F41727">
        <w:rPr>
          <w:rFonts w:asciiTheme="minorHAnsi" w:hAnsiTheme="minorHAnsi" w:cstheme="minorHAnsi"/>
        </w:rPr>
        <w:t xml:space="preserve"> Προϋπολογισμός Προσφοράς πρέπει να είναι πλήρως συμπληρωμένος, </w:t>
      </w:r>
      <w:r w:rsidRPr="00A15039">
        <w:rPr>
          <w:rFonts w:asciiTheme="minorHAnsi" w:hAnsiTheme="minorHAnsi" w:cstheme="minorHAnsi"/>
        </w:rPr>
        <w:t>δακτυλογραφημένος,</w:t>
      </w:r>
      <w:r w:rsidRPr="00F41727">
        <w:rPr>
          <w:rFonts w:asciiTheme="minorHAnsi" w:hAnsiTheme="minorHAnsi" w:cstheme="minorHAnsi"/>
        </w:rPr>
        <w:t xml:space="preserve"> υπογεγραμμένος από τον νόμιμο εκπρόσωπο του Προσφέροντος και να μη φέρει διορθώσεις (σβησίματα, διαγραφές κλπ.), επί ποινή αποκλεισμού. </w:t>
      </w:r>
    </w:p>
    <w:p w14:paraId="0EB91C26" w14:textId="77777777" w:rsidR="00A509E9" w:rsidRDefault="00F06E8B" w:rsidP="00A509E9">
      <w:pPr>
        <w:pStyle w:val="ListParagraph"/>
        <w:numPr>
          <w:ilvl w:val="1"/>
          <w:numId w:val="33"/>
        </w:numPr>
        <w:overflowPunct w:val="0"/>
        <w:autoSpaceDE w:val="0"/>
        <w:spacing w:after="120"/>
        <w:contextualSpacing/>
        <w:textAlignment w:val="baseline"/>
        <w:rPr>
          <w:rFonts w:asciiTheme="minorHAnsi" w:hAnsiTheme="minorHAnsi" w:cstheme="minorHAnsi"/>
        </w:rPr>
      </w:pPr>
      <w:r w:rsidRPr="00F41727">
        <w:rPr>
          <w:rFonts w:asciiTheme="minorHAnsi" w:hAnsiTheme="minorHAnsi" w:cstheme="minorHAnsi" w:hint="eastAsia"/>
        </w:rPr>
        <w:t>Σε</w:t>
      </w:r>
      <w:r w:rsidRPr="00F41727">
        <w:rPr>
          <w:rFonts w:asciiTheme="minorHAnsi" w:hAnsiTheme="minorHAnsi" w:cstheme="minorHAnsi"/>
        </w:rPr>
        <w:t xml:space="preserve"> </w:t>
      </w:r>
      <w:r w:rsidRPr="00F41727">
        <w:rPr>
          <w:rFonts w:asciiTheme="minorHAnsi" w:hAnsiTheme="minorHAnsi" w:cstheme="minorHAnsi" w:hint="eastAsia"/>
        </w:rPr>
        <w:t>περίπτωση</w:t>
      </w:r>
      <w:r w:rsidRPr="00F41727">
        <w:rPr>
          <w:rFonts w:asciiTheme="minorHAnsi" w:hAnsiTheme="minorHAnsi" w:cstheme="minorHAnsi"/>
        </w:rPr>
        <w:t xml:space="preserve"> </w:t>
      </w:r>
      <w:r w:rsidRPr="00F41727">
        <w:rPr>
          <w:rFonts w:asciiTheme="minorHAnsi" w:hAnsiTheme="minorHAnsi" w:cstheme="minorHAnsi" w:hint="eastAsia"/>
        </w:rPr>
        <w:t>ύπαρξης</w:t>
      </w:r>
      <w:r w:rsidRPr="00F41727">
        <w:rPr>
          <w:rFonts w:asciiTheme="minorHAnsi" w:hAnsiTheme="minorHAnsi" w:cstheme="minorHAnsi"/>
        </w:rPr>
        <w:t xml:space="preserve"> </w:t>
      </w:r>
      <w:r w:rsidRPr="00F41727">
        <w:rPr>
          <w:rFonts w:asciiTheme="minorHAnsi" w:hAnsiTheme="minorHAnsi" w:cstheme="minorHAnsi" w:hint="eastAsia"/>
        </w:rPr>
        <w:t>λαθών</w:t>
      </w:r>
      <w:r>
        <w:rPr>
          <w:rFonts w:asciiTheme="minorHAnsi" w:hAnsiTheme="minorHAnsi" w:cstheme="minorHAnsi"/>
        </w:rPr>
        <w:t xml:space="preserve"> (άθροισμα, διαίρεση, πολλαπλασιασμός)</w:t>
      </w:r>
      <w:r w:rsidRPr="00F41727">
        <w:rPr>
          <w:rFonts w:asciiTheme="minorHAnsi" w:hAnsiTheme="minorHAnsi" w:cstheme="minorHAnsi"/>
        </w:rPr>
        <w:t xml:space="preserve"> </w:t>
      </w:r>
      <w:r w:rsidRPr="00F41727">
        <w:rPr>
          <w:rFonts w:asciiTheme="minorHAnsi" w:hAnsiTheme="minorHAnsi" w:cstheme="minorHAnsi" w:hint="eastAsia"/>
        </w:rPr>
        <w:t>στην</w:t>
      </w:r>
      <w:r w:rsidRPr="00F41727">
        <w:rPr>
          <w:rFonts w:asciiTheme="minorHAnsi" w:hAnsiTheme="minorHAnsi" w:cstheme="minorHAnsi"/>
        </w:rPr>
        <w:t xml:space="preserve"> </w:t>
      </w:r>
      <w:r w:rsidRPr="00F41727">
        <w:rPr>
          <w:rFonts w:asciiTheme="minorHAnsi" w:hAnsiTheme="minorHAnsi" w:cstheme="minorHAnsi" w:hint="eastAsia"/>
        </w:rPr>
        <w:t>Οικονομική</w:t>
      </w:r>
      <w:r w:rsidRPr="00F41727">
        <w:rPr>
          <w:rFonts w:asciiTheme="minorHAnsi" w:hAnsiTheme="minorHAnsi" w:cstheme="minorHAnsi"/>
        </w:rPr>
        <w:t xml:space="preserve"> </w:t>
      </w:r>
      <w:r w:rsidRPr="00F41727">
        <w:rPr>
          <w:rFonts w:asciiTheme="minorHAnsi" w:hAnsiTheme="minorHAnsi" w:cstheme="minorHAnsi" w:hint="eastAsia"/>
        </w:rPr>
        <w:t>Προσφορά</w:t>
      </w:r>
      <w:r w:rsidRPr="00F41727">
        <w:rPr>
          <w:rFonts w:asciiTheme="minorHAnsi" w:hAnsiTheme="minorHAnsi" w:cstheme="minorHAnsi"/>
        </w:rPr>
        <w:t xml:space="preserve">, </w:t>
      </w:r>
      <w:r w:rsidRPr="00F41727">
        <w:rPr>
          <w:rFonts w:asciiTheme="minorHAnsi" w:hAnsiTheme="minorHAnsi" w:cstheme="minorHAnsi" w:hint="eastAsia"/>
        </w:rPr>
        <w:t>η</w:t>
      </w:r>
      <w:r w:rsidRPr="00F41727">
        <w:rPr>
          <w:rFonts w:asciiTheme="minorHAnsi" w:hAnsiTheme="minorHAnsi" w:cstheme="minorHAnsi"/>
        </w:rPr>
        <w:t xml:space="preserve"> </w:t>
      </w:r>
      <w:r w:rsidRPr="00F41727">
        <w:rPr>
          <w:rFonts w:asciiTheme="minorHAnsi" w:hAnsiTheme="minorHAnsi" w:cstheme="minorHAnsi" w:hint="eastAsia"/>
        </w:rPr>
        <w:t>Επιτροπή</w:t>
      </w:r>
      <w:r w:rsidRPr="00F41727">
        <w:rPr>
          <w:rFonts w:asciiTheme="minorHAnsi" w:hAnsiTheme="minorHAnsi" w:cstheme="minorHAnsi"/>
        </w:rPr>
        <w:t xml:space="preserve"> </w:t>
      </w:r>
      <w:r w:rsidRPr="00F41727">
        <w:rPr>
          <w:rFonts w:asciiTheme="minorHAnsi" w:hAnsiTheme="minorHAnsi" w:cstheme="minorHAnsi" w:hint="eastAsia"/>
        </w:rPr>
        <w:t>Διαγωνισμού</w:t>
      </w:r>
      <w:r w:rsidRPr="00F41727">
        <w:rPr>
          <w:rFonts w:asciiTheme="minorHAnsi" w:hAnsiTheme="minorHAnsi" w:cstheme="minorHAnsi"/>
        </w:rPr>
        <w:t xml:space="preserve"> </w:t>
      </w:r>
      <w:r w:rsidRPr="00F41727">
        <w:rPr>
          <w:rFonts w:asciiTheme="minorHAnsi" w:hAnsiTheme="minorHAnsi" w:cstheme="minorHAnsi" w:hint="eastAsia"/>
        </w:rPr>
        <w:t>προβαίνει</w:t>
      </w:r>
      <w:r w:rsidRPr="00F41727">
        <w:rPr>
          <w:rFonts w:asciiTheme="minorHAnsi" w:hAnsiTheme="minorHAnsi" w:cstheme="minorHAnsi"/>
        </w:rPr>
        <w:t xml:space="preserve"> </w:t>
      </w:r>
      <w:r w:rsidRPr="00F41727">
        <w:rPr>
          <w:rFonts w:asciiTheme="minorHAnsi" w:hAnsiTheme="minorHAnsi" w:cstheme="minorHAnsi" w:hint="eastAsia"/>
        </w:rPr>
        <w:t>στη</w:t>
      </w:r>
      <w:r w:rsidRPr="00F41727">
        <w:rPr>
          <w:rFonts w:asciiTheme="minorHAnsi" w:hAnsiTheme="minorHAnsi" w:cstheme="minorHAnsi"/>
        </w:rPr>
        <w:t xml:space="preserve"> </w:t>
      </w:r>
      <w:r w:rsidRPr="00F41727">
        <w:rPr>
          <w:rFonts w:asciiTheme="minorHAnsi" w:hAnsiTheme="minorHAnsi" w:cstheme="minorHAnsi" w:hint="eastAsia"/>
        </w:rPr>
        <w:t>διόρθωση</w:t>
      </w:r>
      <w:r w:rsidRPr="00F41727">
        <w:rPr>
          <w:rFonts w:asciiTheme="minorHAnsi" w:hAnsiTheme="minorHAnsi" w:cstheme="minorHAnsi"/>
        </w:rPr>
        <w:t xml:space="preserve"> </w:t>
      </w:r>
      <w:r w:rsidRPr="00F41727">
        <w:rPr>
          <w:rFonts w:asciiTheme="minorHAnsi" w:hAnsiTheme="minorHAnsi" w:cstheme="minorHAnsi" w:hint="eastAsia"/>
        </w:rPr>
        <w:t>των</w:t>
      </w:r>
      <w:r>
        <w:rPr>
          <w:rFonts w:asciiTheme="minorHAnsi" w:hAnsiTheme="minorHAnsi" w:cstheme="minorHAnsi"/>
        </w:rPr>
        <w:t xml:space="preserve"> ως άνω</w:t>
      </w:r>
      <w:r w:rsidRPr="00F41727">
        <w:rPr>
          <w:rFonts w:asciiTheme="minorHAnsi" w:hAnsiTheme="minorHAnsi" w:cstheme="minorHAnsi"/>
        </w:rPr>
        <w:t xml:space="preserve"> </w:t>
      </w:r>
      <w:r w:rsidRPr="00F41727">
        <w:rPr>
          <w:rFonts w:asciiTheme="minorHAnsi" w:hAnsiTheme="minorHAnsi" w:cstheme="minorHAnsi" w:hint="eastAsia"/>
        </w:rPr>
        <w:t>αριθμητικών</w:t>
      </w:r>
      <w:r w:rsidRPr="00F41727">
        <w:rPr>
          <w:rFonts w:asciiTheme="minorHAnsi" w:hAnsiTheme="minorHAnsi" w:cstheme="minorHAnsi"/>
        </w:rPr>
        <w:t xml:space="preserve"> </w:t>
      </w:r>
      <w:r w:rsidRPr="00F41727">
        <w:rPr>
          <w:rFonts w:asciiTheme="minorHAnsi" w:hAnsiTheme="minorHAnsi" w:cstheme="minorHAnsi" w:hint="eastAsia"/>
        </w:rPr>
        <w:t>πράξεων</w:t>
      </w:r>
      <w:r w:rsidRPr="00F41727">
        <w:rPr>
          <w:rFonts w:asciiTheme="minorHAnsi" w:hAnsiTheme="minorHAnsi" w:cstheme="minorHAnsi"/>
        </w:rPr>
        <w:t xml:space="preserve"> </w:t>
      </w:r>
      <w:r w:rsidRPr="00F41727">
        <w:rPr>
          <w:rFonts w:asciiTheme="minorHAnsi" w:hAnsiTheme="minorHAnsi" w:cstheme="minorHAnsi" w:hint="eastAsia"/>
        </w:rPr>
        <w:t>και</w:t>
      </w:r>
      <w:r w:rsidRPr="00F41727">
        <w:rPr>
          <w:rFonts w:asciiTheme="minorHAnsi" w:hAnsiTheme="minorHAnsi" w:cstheme="minorHAnsi"/>
        </w:rPr>
        <w:t xml:space="preserve"> </w:t>
      </w:r>
      <w:r w:rsidRPr="00F41727">
        <w:rPr>
          <w:rFonts w:asciiTheme="minorHAnsi" w:hAnsiTheme="minorHAnsi" w:cstheme="minorHAnsi" w:hint="eastAsia"/>
        </w:rPr>
        <w:t>χρησιμοποιεί</w:t>
      </w:r>
      <w:r w:rsidRPr="00F41727">
        <w:rPr>
          <w:rFonts w:asciiTheme="minorHAnsi" w:hAnsiTheme="minorHAnsi" w:cstheme="minorHAnsi"/>
        </w:rPr>
        <w:t xml:space="preserve">, </w:t>
      </w:r>
      <w:r w:rsidRPr="00F41727">
        <w:rPr>
          <w:rFonts w:asciiTheme="minorHAnsi" w:hAnsiTheme="minorHAnsi" w:cstheme="minorHAnsi" w:hint="eastAsia"/>
        </w:rPr>
        <w:t>για</w:t>
      </w:r>
      <w:r w:rsidRPr="00F41727">
        <w:rPr>
          <w:rFonts w:asciiTheme="minorHAnsi" w:hAnsiTheme="minorHAnsi" w:cstheme="minorHAnsi"/>
        </w:rPr>
        <w:t xml:space="preserve"> </w:t>
      </w:r>
      <w:r w:rsidRPr="00F41727">
        <w:rPr>
          <w:rFonts w:asciiTheme="minorHAnsi" w:hAnsiTheme="minorHAnsi" w:cstheme="minorHAnsi" w:hint="eastAsia"/>
        </w:rPr>
        <w:t>την</w:t>
      </w:r>
      <w:r w:rsidRPr="00F41727">
        <w:rPr>
          <w:rFonts w:asciiTheme="minorHAnsi" w:hAnsiTheme="minorHAnsi" w:cstheme="minorHAnsi"/>
        </w:rPr>
        <w:t xml:space="preserve"> </w:t>
      </w:r>
      <w:r w:rsidRPr="00F41727">
        <w:rPr>
          <w:rFonts w:asciiTheme="minorHAnsi" w:hAnsiTheme="minorHAnsi" w:cstheme="minorHAnsi" w:hint="eastAsia"/>
        </w:rPr>
        <w:t>αξιολόγηση</w:t>
      </w:r>
      <w:r w:rsidRPr="00F41727">
        <w:rPr>
          <w:rFonts w:asciiTheme="minorHAnsi" w:hAnsiTheme="minorHAnsi" w:cstheme="minorHAnsi"/>
        </w:rPr>
        <w:t xml:space="preserve"> </w:t>
      </w:r>
      <w:r w:rsidRPr="00F41727">
        <w:rPr>
          <w:rFonts w:asciiTheme="minorHAnsi" w:hAnsiTheme="minorHAnsi" w:cstheme="minorHAnsi" w:hint="eastAsia"/>
        </w:rPr>
        <w:t>των</w:t>
      </w:r>
      <w:r w:rsidRPr="00F41727">
        <w:rPr>
          <w:rFonts w:asciiTheme="minorHAnsi" w:hAnsiTheme="minorHAnsi" w:cstheme="minorHAnsi"/>
        </w:rPr>
        <w:t xml:space="preserve"> </w:t>
      </w:r>
      <w:r w:rsidRPr="00F41727">
        <w:rPr>
          <w:rFonts w:asciiTheme="minorHAnsi" w:hAnsiTheme="minorHAnsi" w:cstheme="minorHAnsi" w:hint="eastAsia"/>
        </w:rPr>
        <w:t>Προσφορών</w:t>
      </w:r>
      <w:r w:rsidRPr="00F41727">
        <w:rPr>
          <w:rFonts w:asciiTheme="minorHAnsi" w:hAnsiTheme="minorHAnsi" w:cstheme="minorHAnsi"/>
        </w:rPr>
        <w:t xml:space="preserve">, </w:t>
      </w:r>
      <w:r w:rsidRPr="00F41727">
        <w:rPr>
          <w:rFonts w:asciiTheme="minorHAnsi" w:hAnsiTheme="minorHAnsi" w:cstheme="minorHAnsi" w:hint="eastAsia"/>
        </w:rPr>
        <w:t>τη</w:t>
      </w:r>
      <w:r w:rsidRPr="00F41727">
        <w:rPr>
          <w:rFonts w:asciiTheme="minorHAnsi" w:hAnsiTheme="minorHAnsi" w:cstheme="minorHAnsi"/>
        </w:rPr>
        <w:t xml:space="preserve"> </w:t>
      </w:r>
      <w:r w:rsidRPr="00F41727">
        <w:rPr>
          <w:rFonts w:asciiTheme="minorHAnsi" w:hAnsiTheme="minorHAnsi" w:cstheme="minorHAnsi" w:hint="eastAsia"/>
        </w:rPr>
        <w:t>διορθωμένη</w:t>
      </w:r>
      <w:r w:rsidRPr="00F41727">
        <w:rPr>
          <w:rFonts w:asciiTheme="minorHAnsi" w:hAnsiTheme="minorHAnsi" w:cstheme="minorHAnsi"/>
        </w:rPr>
        <w:t xml:space="preserve"> </w:t>
      </w:r>
      <w:r w:rsidRPr="00F41727">
        <w:rPr>
          <w:rFonts w:asciiTheme="minorHAnsi" w:hAnsiTheme="minorHAnsi" w:cstheme="minorHAnsi" w:hint="eastAsia"/>
        </w:rPr>
        <w:t>πλέον</w:t>
      </w:r>
      <w:r w:rsidRPr="00F41727">
        <w:rPr>
          <w:rFonts w:asciiTheme="minorHAnsi" w:hAnsiTheme="minorHAnsi" w:cstheme="minorHAnsi"/>
        </w:rPr>
        <w:t xml:space="preserve"> </w:t>
      </w:r>
      <w:r w:rsidRPr="00F41727">
        <w:rPr>
          <w:rFonts w:asciiTheme="minorHAnsi" w:hAnsiTheme="minorHAnsi" w:cstheme="minorHAnsi" w:hint="eastAsia"/>
        </w:rPr>
        <w:t>Προσφορά</w:t>
      </w:r>
      <w:r w:rsidRPr="00F41727">
        <w:rPr>
          <w:rFonts w:asciiTheme="minorHAnsi" w:hAnsiTheme="minorHAnsi" w:cstheme="minorHAnsi"/>
        </w:rPr>
        <w:t xml:space="preserve"> </w:t>
      </w:r>
      <w:r w:rsidRPr="00F41727">
        <w:rPr>
          <w:rFonts w:asciiTheme="minorHAnsi" w:hAnsiTheme="minorHAnsi" w:cstheme="minorHAnsi" w:hint="eastAsia"/>
        </w:rPr>
        <w:t>του</w:t>
      </w:r>
      <w:r w:rsidRPr="00F41727">
        <w:rPr>
          <w:rFonts w:asciiTheme="minorHAnsi" w:hAnsiTheme="minorHAnsi" w:cstheme="minorHAnsi"/>
        </w:rPr>
        <w:t xml:space="preserve"> </w:t>
      </w:r>
      <w:r w:rsidRPr="00F41727">
        <w:rPr>
          <w:rFonts w:asciiTheme="minorHAnsi" w:hAnsiTheme="minorHAnsi" w:cstheme="minorHAnsi" w:hint="eastAsia"/>
        </w:rPr>
        <w:t>Προσφέροντος</w:t>
      </w:r>
      <w:r w:rsidRPr="00F41727">
        <w:rPr>
          <w:rFonts w:asciiTheme="minorHAnsi" w:hAnsiTheme="minorHAnsi" w:cstheme="minorHAnsi"/>
        </w:rPr>
        <w:t xml:space="preserve">. </w:t>
      </w:r>
    </w:p>
    <w:p w14:paraId="6E79A429" w14:textId="77777777" w:rsidR="0089570B" w:rsidRPr="0089570B" w:rsidRDefault="0089570B" w:rsidP="0089570B">
      <w:pPr>
        <w:pStyle w:val="ListParagraph"/>
        <w:numPr>
          <w:ilvl w:val="1"/>
          <w:numId w:val="33"/>
        </w:numPr>
        <w:overflowPunct w:val="0"/>
        <w:autoSpaceDE w:val="0"/>
        <w:spacing w:after="120"/>
        <w:contextualSpacing/>
        <w:textAlignment w:val="baseline"/>
        <w:rPr>
          <w:rFonts w:asciiTheme="minorHAnsi" w:hAnsiTheme="minorHAnsi" w:cstheme="minorHAnsi"/>
        </w:rPr>
      </w:pPr>
      <w:r w:rsidRPr="0089570B">
        <w:rPr>
          <w:rFonts w:asciiTheme="minorHAnsi" w:hAnsiTheme="minorHAnsi" w:cstheme="minorHAnsi" w:hint="eastAsia"/>
        </w:rPr>
        <w:t>Η</w:t>
      </w:r>
      <w:r w:rsidRPr="0089570B">
        <w:rPr>
          <w:rFonts w:asciiTheme="minorHAnsi" w:hAnsiTheme="minorHAnsi" w:cstheme="minorHAnsi"/>
        </w:rPr>
        <w:t xml:space="preserve"> </w:t>
      </w:r>
      <w:r w:rsidRPr="0089570B">
        <w:rPr>
          <w:rFonts w:asciiTheme="minorHAnsi" w:hAnsiTheme="minorHAnsi" w:cstheme="minorHAnsi" w:hint="eastAsia"/>
        </w:rPr>
        <w:t>Επιτροπή</w:t>
      </w:r>
      <w:r w:rsidRPr="0089570B">
        <w:rPr>
          <w:rFonts w:asciiTheme="minorHAnsi" w:hAnsiTheme="minorHAnsi" w:cstheme="minorHAnsi"/>
        </w:rPr>
        <w:t xml:space="preserve"> </w:t>
      </w:r>
      <w:r w:rsidRPr="0089570B">
        <w:rPr>
          <w:rFonts w:asciiTheme="minorHAnsi" w:hAnsiTheme="minorHAnsi" w:cstheme="minorHAnsi" w:hint="eastAsia"/>
        </w:rPr>
        <w:t>διατηρεί</w:t>
      </w:r>
      <w:r w:rsidRPr="0089570B">
        <w:rPr>
          <w:rFonts w:asciiTheme="minorHAnsi" w:hAnsiTheme="minorHAnsi" w:cstheme="minorHAnsi"/>
        </w:rPr>
        <w:t xml:space="preserve"> </w:t>
      </w:r>
      <w:r w:rsidRPr="0089570B">
        <w:rPr>
          <w:rFonts w:asciiTheme="minorHAnsi" w:hAnsiTheme="minorHAnsi" w:cstheme="minorHAnsi" w:hint="eastAsia"/>
        </w:rPr>
        <w:t>το</w:t>
      </w:r>
      <w:r w:rsidRPr="0089570B">
        <w:rPr>
          <w:rFonts w:asciiTheme="minorHAnsi" w:hAnsiTheme="minorHAnsi" w:cstheme="minorHAnsi"/>
        </w:rPr>
        <w:t xml:space="preserve"> </w:t>
      </w:r>
      <w:r w:rsidRPr="0089570B">
        <w:rPr>
          <w:rFonts w:asciiTheme="minorHAnsi" w:hAnsiTheme="minorHAnsi" w:cstheme="minorHAnsi" w:hint="eastAsia"/>
        </w:rPr>
        <w:t>δικαίωμα</w:t>
      </w:r>
      <w:r w:rsidRPr="0089570B">
        <w:rPr>
          <w:rFonts w:asciiTheme="minorHAnsi" w:hAnsiTheme="minorHAnsi" w:cstheme="minorHAnsi"/>
        </w:rPr>
        <w:t xml:space="preserve"> </w:t>
      </w:r>
      <w:r w:rsidRPr="0089570B">
        <w:rPr>
          <w:rFonts w:asciiTheme="minorHAnsi" w:hAnsiTheme="minorHAnsi" w:cstheme="minorHAnsi" w:hint="eastAsia"/>
        </w:rPr>
        <w:t>να</w:t>
      </w:r>
      <w:r w:rsidRPr="0089570B">
        <w:rPr>
          <w:rFonts w:asciiTheme="minorHAnsi" w:hAnsiTheme="minorHAnsi" w:cstheme="minorHAnsi"/>
        </w:rPr>
        <w:t xml:space="preserve"> </w:t>
      </w:r>
      <w:r w:rsidRPr="0089570B">
        <w:rPr>
          <w:rFonts w:asciiTheme="minorHAnsi" w:hAnsiTheme="minorHAnsi" w:cstheme="minorHAnsi" w:hint="eastAsia"/>
        </w:rPr>
        <w:t>ζητήσει</w:t>
      </w:r>
      <w:r w:rsidRPr="0089570B">
        <w:rPr>
          <w:rFonts w:asciiTheme="minorHAnsi" w:hAnsiTheme="minorHAnsi" w:cstheme="minorHAnsi"/>
        </w:rPr>
        <w:t xml:space="preserve"> </w:t>
      </w:r>
      <w:r w:rsidRPr="0089570B">
        <w:rPr>
          <w:rFonts w:asciiTheme="minorHAnsi" w:hAnsiTheme="minorHAnsi" w:cstheme="minorHAnsi" w:hint="eastAsia"/>
        </w:rPr>
        <w:t>διευκρινίσεις</w:t>
      </w:r>
      <w:r w:rsidRPr="0089570B">
        <w:rPr>
          <w:rFonts w:asciiTheme="minorHAnsi" w:hAnsiTheme="minorHAnsi" w:cstheme="minorHAnsi"/>
        </w:rPr>
        <w:t xml:space="preserve"> </w:t>
      </w:r>
      <w:r w:rsidRPr="0089570B">
        <w:rPr>
          <w:rFonts w:asciiTheme="minorHAnsi" w:hAnsiTheme="minorHAnsi" w:cstheme="minorHAnsi" w:hint="eastAsia"/>
        </w:rPr>
        <w:t>για</w:t>
      </w:r>
      <w:r w:rsidRPr="0089570B">
        <w:rPr>
          <w:rFonts w:asciiTheme="minorHAnsi" w:hAnsiTheme="minorHAnsi" w:cstheme="minorHAnsi"/>
        </w:rPr>
        <w:t xml:space="preserve"> </w:t>
      </w:r>
      <w:r w:rsidRPr="0089570B">
        <w:rPr>
          <w:rFonts w:asciiTheme="minorHAnsi" w:hAnsiTheme="minorHAnsi" w:cstheme="minorHAnsi" w:hint="eastAsia"/>
        </w:rPr>
        <w:t>τα</w:t>
      </w:r>
      <w:r w:rsidRPr="0089570B">
        <w:rPr>
          <w:rFonts w:asciiTheme="minorHAnsi" w:hAnsiTheme="minorHAnsi" w:cstheme="minorHAnsi"/>
        </w:rPr>
        <w:t xml:space="preserve"> </w:t>
      </w:r>
      <w:r w:rsidRPr="0089570B">
        <w:rPr>
          <w:rFonts w:asciiTheme="minorHAnsi" w:hAnsiTheme="minorHAnsi" w:cstheme="minorHAnsi" w:hint="eastAsia"/>
        </w:rPr>
        <w:t>στοιχεία</w:t>
      </w:r>
      <w:r w:rsidRPr="0089570B">
        <w:rPr>
          <w:rFonts w:asciiTheme="minorHAnsi" w:hAnsiTheme="minorHAnsi" w:cstheme="minorHAnsi"/>
        </w:rPr>
        <w:t xml:space="preserve"> </w:t>
      </w:r>
      <w:r w:rsidRPr="0089570B">
        <w:rPr>
          <w:rFonts w:asciiTheme="minorHAnsi" w:hAnsiTheme="minorHAnsi" w:cstheme="minorHAnsi" w:hint="eastAsia"/>
        </w:rPr>
        <w:t>που</w:t>
      </w:r>
      <w:r w:rsidRPr="0089570B">
        <w:rPr>
          <w:rFonts w:asciiTheme="minorHAnsi" w:hAnsiTheme="minorHAnsi" w:cstheme="minorHAnsi"/>
        </w:rPr>
        <w:t xml:space="preserve"> </w:t>
      </w:r>
      <w:r w:rsidRPr="0089570B">
        <w:rPr>
          <w:rFonts w:asciiTheme="minorHAnsi" w:hAnsiTheme="minorHAnsi" w:cstheme="minorHAnsi" w:hint="eastAsia"/>
        </w:rPr>
        <w:t>υποβλήθηκαν</w:t>
      </w:r>
      <w:r w:rsidRPr="0089570B">
        <w:rPr>
          <w:rFonts w:asciiTheme="minorHAnsi" w:hAnsiTheme="minorHAnsi" w:cstheme="minorHAnsi"/>
        </w:rPr>
        <w:t xml:space="preserve">, </w:t>
      </w:r>
      <w:r w:rsidRPr="0089570B">
        <w:rPr>
          <w:rFonts w:asciiTheme="minorHAnsi" w:hAnsiTheme="minorHAnsi" w:cstheme="minorHAnsi" w:hint="eastAsia"/>
        </w:rPr>
        <w:t>καθώς</w:t>
      </w:r>
      <w:r w:rsidRPr="0089570B">
        <w:rPr>
          <w:rFonts w:asciiTheme="minorHAnsi" w:hAnsiTheme="minorHAnsi" w:cstheme="minorHAnsi"/>
        </w:rPr>
        <w:t xml:space="preserve"> </w:t>
      </w:r>
      <w:r w:rsidRPr="0089570B">
        <w:rPr>
          <w:rFonts w:asciiTheme="minorHAnsi" w:hAnsiTheme="minorHAnsi" w:cstheme="minorHAnsi" w:hint="eastAsia"/>
        </w:rPr>
        <w:t>και</w:t>
      </w:r>
      <w:r w:rsidRPr="0089570B">
        <w:rPr>
          <w:rFonts w:asciiTheme="minorHAnsi" w:hAnsiTheme="minorHAnsi" w:cstheme="minorHAnsi"/>
        </w:rPr>
        <w:t xml:space="preserve"> </w:t>
      </w:r>
      <w:r w:rsidRPr="0089570B">
        <w:rPr>
          <w:rFonts w:asciiTheme="minorHAnsi" w:hAnsiTheme="minorHAnsi" w:cstheme="minorHAnsi" w:hint="eastAsia"/>
        </w:rPr>
        <w:t>τη</w:t>
      </w:r>
      <w:r w:rsidRPr="0089570B">
        <w:rPr>
          <w:rFonts w:asciiTheme="minorHAnsi" w:hAnsiTheme="minorHAnsi" w:cstheme="minorHAnsi"/>
        </w:rPr>
        <w:t xml:space="preserve"> </w:t>
      </w:r>
      <w:r w:rsidRPr="0089570B">
        <w:rPr>
          <w:rFonts w:asciiTheme="minorHAnsi" w:hAnsiTheme="minorHAnsi" w:cstheme="minorHAnsi" w:hint="eastAsia"/>
        </w:rPr>
        <w:t>συμπλήρωσή</w:t>
      </w:r>
      <w:r w:rsidRPr="0089570B">
        <w:rPr>
          <w:rFonts w:asciiTheme="minorHAnsi" w:hAnsiTheme="minorHAnsi" w:cstheme="minorHAnsi"/>
        </w:rPr>
        <w:t xml:space="preserve"> </w:t>
      </w:r>
      <w:r w:rsidRPr="0089570B">
        <w:rPr>
          <w:rFonts w:asciiTheme="minorHAnsi" w:hAnsiTheme="minorHAnsi" w:cstheme="minorHAnsi" w:hint="eastAsia"/>
        </w:rPr>
        <w:t>τους</w:t>
      </w:r>
      <w:r w:rsidRPr="0089570B">
        <w:rPr>
          <w:rFonts w:asciiTheme="minorHAnsi" w:hAnsiTheme="minorHAnsi" w:cstheme="minorHAnsi"/>
        </w:rPr>
        <w:t xml:space="preserve"> </w:t>
      </w:r>
      <w:r w:rsidRPr="0089570B">
        <w:rPr>
          <w:rFonts w:asciiTheme="minorHAnsi" w:hAnsiTheme="minorHAnsi" w:cstheme="minorHAnsi" w:hint="eastAsia"/>
        </w:rPr>
        <w:t>και</w:t>
      </w:r>
      <w:r w:rsidRPr="0089570B">
        <w:rPr>
          <w:rFonts w:asciiTheme="minorHAnsi" w:hAnsiTheme="minorHAnsi" w:cstheme="minorHAnsi"/>
        </w:rPr>
        <w:t xml:space="preserve"> </w:t>
      </w:r>
      <w:r w:rsidRPr="0089570B">
        <w:rPr>
          <w:rFonts w:asciiTheme="minorHAnsi" w:hAnsiTheme="minorHAnsi" w:cstheme="minorHAnsi" w:hint="eastAsia"/>
        </w:rPr>
        <w:t>οι</w:t>
      </w:r>
      <w:r w:rsidRPr="0089570B">
        <w:rPr>
          <w:rFonts w:asciiTheme="minorHAnsi" w:hAnsiTheme="minorHAnsi" w:cstheme="minorHAnsi"/>
        </w:rPr>
        <w:t xml:space="preserve"> </w:t>
      </w:r>
      <w:r w:rsidRPr="0089570B">
        <w:rPr>
          <w:rFonts w:asciiTheme="minorHAnsi" w:hAnsiTheme="minorHAnsi" w:cstheme="minorHAnsi" w:hint="eastAsia"/>
        </w:rPr>
        <w:t>Υποψήφιοι</w:t>
      </w:r>
      <w:r w:rsidRPr="0089570B">
        <w:rPr>
          <w:rFonts w:asciiTheme="minorHAnsi" w:hAnsiTheme="minorHAnsi" w:cstheme="minorHAnsi"/>
        </w:rPr>
        <w:t xml:space="preserve"> </w:t>
      </w:r>
      <w:r w:rsidRPr="0089570B">
        <w:rPr>
          <w:rFonts w:asciiTheme="minorHAnsi" w:hAnsiTheme="minorHAnsi" w:cstheme="minorHAnsi" w:hint="eastAsia"/>
        </w:rPr>
        <w:t>υποχρεούνται</w:t>
      </w:r>
      <w:r w:rsidRPr="0089570B">
        <w:rPr>
          <w:rFonts w:asciiTheme="minorHAnsi" w:hAnsiTheme="minorHAnsi" w:cstheme="minorHAnsi"/>
        </w:rPr>
        <w:t xml:space="preserve"> </w:t>
      </w:r>
      <w:r w:rsidRPr="0089570B">
        <w:rPr>
          <w:rFonts w:asciiTheme="minorHAnsi" w:hAnsiTheme="minorHAnsi" w:cstheme="minorHAnsi" w:hint="eastAsia"/>
        </w:rPr>
        <w:t>να</w:t>
      </w:r>
      <w:r w:rsidRPr="0089570B">
        <w:rPr>
          <w:rFonts w:asciiTheme="minorHAnsi" w:hAnsiTheme="minorHAnsi" w:cstheme="minorHAnsi"/>
        </w:rPr>
        <w:t xml:space="preserve"> </w:t>
      </w:r>
      <w:r w:rsidRPr="0089570B">
        <w:rPr>
          <w:rFonts w:asciiTheme="minorHAnsi" w:hAnsiTheme="minorHAnsi" w:cstheme="minorHAnsi" w:hint="eastAsia"/>
        </w:rPr>
        <w:t>ανταποκριθούν</w:t>
      </w:r>
      <w:r w:rsidRPr="0089570B">
        <w:rPr>
          <w:rFonts w:asciiTheme="minorHAnsi" w:hAnsiTheme="minorHAnsi" w:cstheme="minorHAnsi"/>
        </w:rPr>
        <w:t xml:space="preserve"> </w:t>
      </w:r>
      <w:r w:rsidRPr="0089570B">
        <w:rPr>
          <w:rFonts w:asciiTheme="minorHAnsi" w:hAnsiTheme="minorHAnsi" w:cstheme="minorHAnsi" w:hint="eastAsia"/>
        </w:rPr>
        <w:t>στο</w:t>
      </w:r>
      <w:r w:rsidRPr="0089570B">
        <w:rPr>
          <w:rFonts w:asciiTheme="minorHAnsi" w:hAnsiTheme="minorHAnsi" w:cstheme="minorHAnsi"/>
        </w:rPr>
        <w:t xml:space="preserve"> </w:t>
      </w:r>
      <w:r w:rsidRPr="0089570B">
        <w:rPr>
          <w:rFonts w:asciiTheme="minorHAnsi" w:hAnsiTheme="minorHAnsi" w:cstheme="minorHAnsi" w:hint="eastAsia"/>
        </w:rPr>
        <w:t>αίτημα</w:t>
      </w:r>
      <w:r w:rsidRPr="0089570B">
        <w:rPr>
          <w:rFonts w:asciiTheme="minorHAnsi" w:hAnsiTheme="minorHAnsi" w:cstheme="minorHAnsi"/>
        </w:rPr>
        <w:t xml:space="preserve"> </w:t>
      </w:r>
      <w:r w:rsidRPr="0089570B">
        <w:rPr>
          <w:rFonts w:asciiTheme="minorHAnsi" w:hAnsiTheme="minorHAnsi" w:cstheme="minorHAnsi" w:hint="eastAsia"/>
        </w:rPr>
        <w:t>αυτό</w:t>
      </w:r>
      <w:r w:rsidRPr="0089570B">
        <w:rPr>
          <w:rFonts w:asciiTheme="minorHAnsi" w:hAnsiTheme="minorHAnsi" w:cstheme="minorHAnsi"/>
        </w:rPr>
        <w:t xml:space="preserve">, </w:t>
      </w:r>
      <w:r w:rsidRPr="0089570B">
        <w:rPr>
          <w:rFonts w:asciiTheme="minorHAnsi" w:hAnsiTheme="minorHAnsi" w:cstheme="minorHAnsi" w:hint="eastAsia"/>
        </w:rPr>
        <w:t>εντός</w:t>
      </w:r>
      <w:r w:rsidRPr="0089570B">
        <w:rPr>
          <w:rFonts w:asciiTheme="minorHAnsi" w:hAnsiTheme="minorHAnsi" w:cstheme="minorHAnsi"/>
        </w:rPr>
        <w:t xml:space="preserve"> </w:t>
      </w:r>
      <w:r w:rsidRPr="0089570B">
        <w:rPr>
          <w:rFonts w:asciiTheme="minorHAnsi" w:hAnsiTheme="minorHAnsi" w:cstheme="minorHAnsi" w:hint="eastAsia"/>
        </w:rPr>
        <w:t>της</w:t>
      </w:r>
      <w:r w:rsidRPr="0089570B">
        <w:rPr>
          <w:rFonts w:asciiTheme="minorHAnsi" w:hAnsiTheme="minorHAnsi" w:cstheme="minorHAnsi"/>
        </w:rPr>
        <w:t xml:space="preserve"> </w:t>
      </w:r>
      <w:r w:rsidRPr="0089570B">
        <w:rPr>
          <w:rFonts w:asciiTheme="minorHAnsi" w:hAnsiTheme="minorHAnsi" w:cstheme="minorHAnsi" w:hint="eastAsia"/>
        </w:rPr>
        <w:t>προκαθορισμένης</w:t>
      </w:r>
      <w:r w:rsidRPr="0089570B">
        <w:rPr>
          <w:rFonts w:asciiTheme="minorHAnsi" w:hAnsiTheme="minorHAnsi" w:cstheme="minorHAnsi"/>
        </w:rPr>
        <w:t xml:space="preserve"> </w:t>
      </w:r>
      <w:r w:rsidRPr="0089570B">
        <w:rPr>
          <w:rFonts w:asciiTheme="minorHAnsi" w:hAnsiTheme="minorHAnsi" w:cstheme="minorHAnsi" w:hint="eastAsia"/>
        </w:rPr>
        <w:t>από</w:t>
      </w:r>
      <w:r w:rsidRPr="0089570B">
        <w:rPr>
          <w:rFonts w:asciiTheme="minorHAnsi" w:hAnsiTheme="minorHAnsi" w:cstheme="minorHAnsi"/>
        </w:rPr>
        <w:t xml:space="preserve"> </w:t>
      </w:r>
      <w:r w:rsidRPr="0089570B">
        <w:rPr>
          <w:rFonts w:asciiTheme="minorHAnsi" w:hAnsiTheme="minorHAnsi" w:cstheme="minorHAnsi" w:hint="eastAsia"/>
        </w:rPr>
        <w:t>την</w:t>
      </w:r>
      <w:r w:rsidRPr="0089570B">
        <w:rPr>
          <w:rFonts w:asciiTheme="minorHAnsi" w:hAnsiTheme="minorHAnsi" w:cstheme="minorHAnsi"/>
        </w:rPr>
        <w:t xml:space="preserve"> </w:t>
      </w:r>
      <w:r w:rsidRPr="0089570B">
        <w:rPr>
          <w:rFonts w:asciiTheme="minorHAnsi" w:hAnsiTheme="minorHAnsi" w:cstheme="minorHAnsi" w:hint="eastAsia"/>
        </w:rPr>
        <w:t>Επιτροπή</w:t>
      </w:r>
      <w:r w:rsidRPr="0089570B">
        <w:rPr>
          <w:rFonts w:asciiTheme="minorHAnsi" w:hAnsiTheme="minorHAnsi" w:cstheme="minorHAnsi"/>
        </w:rPr>
        <w:t xml:space="preserve"> </w:t>
      </w:r>
      <w:r w:rsidRPr="0089570B">
        <w:rPr>
          <w:rFonts w:asciiTheme="minorHAnsi" w:hAnsiTheme="minorHAnsi" w:cstheme="minorHAnsi" w:hint="eastAsia"/>
        </w:rPr>
        <w:t>προθεσμίας</w:t>
      </w:r>
      <w:r w:rsidRPr="0089570B">
        <w:rPr>
          <w:rFonts w:asciiTheme="minorHAnsi" w:hAnsiTheme="minorHAnsi" w:cstheme="minorHAnsi"/>
        </w:rPr>
        <w:t>.</w:t>
      </w:r>
    </w:p>
    <w:p w14:paraId="4B9BA83D" w14:textId="77777777" w:rsidR="0089570B" w:rsidRPr="00DB6EF3" w:rsidRDefault="0089570B" w:rsidP="0089570B">
      <w:pPr>
        <w:pStyle w:val="ListParagraph"/>
        <w:numPr>
          <w:ilvl w:val="1"/>
          <w:numId w:val="33"/>
        </w:numPr>
        <w:overflowPunct w:val="0"/>
        <w:autoSpaceDE w:val="0"/>
        <w:spacing w:after="120"/>
        <w:contextualSpacing/>
        <w:textAlignment w:val="baseline"/>
        <w:rPr>
          <w:rFonts w:asciiTheme="minorHAnsi" w:hAnsiTheme="minorHAnsi" w:cstheme="minorHAnsi"/>
        </w:rPr>
      </w:pPr>
      <w:r w:rsidRPr="0089570B">
        <w:rPr>
          <w:rFonts w:asciiTheme="minorHAnsi" w:hAnsiTheme="minorHAnsi" w:cstheme="minorHAnsi" w:hint="eastAsia"/>
        </w:rPr>
        <w:t>Διατύπωση</w:t>
      </w:r>
      <w:r w:rsidRPr="0089570B">
        <w:rPr>
          <w:rFonts w:asciiTheme="minorHAnsi" w:hAnsiTheme="minorHAnsi" w:cstheme="minorHAnsi"/>
        </w:rPr>
        <w:t xml:space="preserve"> </w:t>
      </w:r>
      <w:r w:rsidRPr="0089570B">
        <w:rPr>
          <w:rFonts w:asciiTheme="minorHAnsi" w:hAnsiTheme="minorHAnsi" w:cstheme="minorHAnsi" w:hint="eastAsia"/>
        </w:rPr>
        <w:t>σχολίων</w:t>
      </w:r>
      <w:r w:rsidRPr="0089570B">
        <w:rPr>
          <w:rFonts w:asciiTheme="minorHAnsi" w:hAnsiTheme="minorHAnsi" w:cstheme="minorHAnsi"/>
        </w:rPr>
        <w:t xml:space="preserve"> </w:t>
      </w:r>
      <w:r w:rsidRPr="0089570B">
        <w:rPr>
          <w:rFonts w:asciiTheme="minorHAnsi" w:hAnsiTheme="minorHAnsi" w:cstheme="minorHAnsi" w:hint="eastAsia"/>
        </w:rPr>
        <w:t>ή</w:t>
      </w:r>
      <w:r w:rsidRPr="0089570B">
        <w:rPr>
          <w:rFonts w:asciiTheme="minorHAnsi" w:hAnsiTheme="minorHAnsi" w:cstheme="minorHAnsi"/>
        </w:rPr>
        <w:t xml:space="preserve"> </w:t>
      </w:r>
      <w:r w:rsidRPr="0089570B">
        <w:rPr>
          <w:rFonts w:asciiTheme="minorHAnsi" w:hAnsiTheme="minorHAnsi" w:cstheme="minorHAnsi" w:hint="eastAsia"/>
        </w:rPr>
        <w:t>αιρέσεων</w:t>
      </w:r>
      <w:r w:rsidRPr="0089570B">
        <w:rPr>
          <w:rFonts w:asciiTheme="minorHAnsi" w:hAnsiTheme="minorHAnsi" w:cstheme="minorHAnsi"/>
        </w:rPr>
        <w:t xml:space="preserve"> </w:t>
      </w:r>
      <w:r w:rsidRPr="0089570B">
        <w:rPr>
          <w:rFonts w:asciiTheme="minorHAnsi" w:hAnsiTheme="minorHAnsi" w:cstheme="minorHAnsi" w:hint="eastAsia"/>
        </w:rPr>
        <w:t>ή</w:t>
      </w:r>
      <w:r w:rsidRPr="0089570B">
        <w:rPr>
          <w:rFonts w:asciiTheme="minorHAnsi" w:hAnsiTheme="minorHAnsi" w:cstheme="minorHAnsi"/>
        </w:rPr>
        <w:t xml:space="preserve"> </w:t>
      </w:r>
      <w:r w:rsidRPr="0089570B">
        <w:rPr>
          <w:rFonts w:asciiTheme="minorHAnsi" w:hAnsiTheme="minorHAnsi" w:cstheme="minorHAnsi" w:hint="eastAsia"/>
        </w:rPr>
        <w:t>όρων</w:t>
      </w:r>
      <w:r w:rsidRPr="0089570B">
        <w:rPr>
          <w:rFonts w:asciiTheme="minorHAnsi" w:hAnsiTheme="minorHAnsi" w:cstheme="minorHAnsi"/>
        </w:rPr>
        <w:t xml:space="preserve"> </w:t>
      </w:r>
      <w:r w:rsidRPr="0089570B">
        <w:rPr>
          <w:rFonts w:asciiTheme="minorHAnsi" w:hAnsiTheme="minorHAnsi" w:cstheme="minorHAnsi" w:hint="eastAsia"/>
        </w:rPr>
        <w:t>ή</w:t>
      </w:r>
      <w:r w:rsidRPr="0089570B">
        <w:rPr>
          <w:rFonts w:asciiTheme="minorHAnsi" w:hAnsiTheme="minorHAnsi" w:cstheme="minorHAnsi"/>
        </w:rPr>
        <w:t xml:space="preserve"> </w:t>
      </w:r>
      <w:r w:rsidRPr="0089570B">
        <w:rPr>
          <w:rFonts w:asciiTheme="minorHAnsi" w:hAnsiTheme="minorHAnsi" w:cstheme="minorHAnsi" w:hint="eastAsia"/>
        </w:rPr>
        <w:t>επιφυλάξεων</w:t>
      </w:r>
      <w:r w:rsidRPr="0089570B">
        <w:rPr>
          <w:rFonts w:asciiTheme="minorHAnsi" w:hAnsiTheme="minorHAnsi" w:cstheme="minorHAnsi"/>
        </w:rPr>
        <w:t xml:space="preserve">, </w:t>
      </w:r>
      <w:r w:rsidRPr="0089570B">
        <w:rPr>
          <w:rFonts w:asciiTheme="minorHAnsi" w:hAnsiTheme="minorHAnsi" w:cstheme="minorHAnsi" w:hint="eastAsia"/>
        </w:rPr>
        <w:t>θα</w:t>
      </w:r>
      <w:r w:rsidRPr="0089570B">
        <w:rPr>
          <w:rFonts w:asciiTheme="minorHAnsi" w:hAnsiTheme="minorHAnsi" w:cstheme="minorHAnsi"/>
        </w:rPr>
        <w:t xml:space="preserve"> </w:t>
      </w:r>
      <w:r w:rsidRPr="0089570B">
        <w:rPr>
          <w:rFonts w:asciiTheme="minorHAnsi" w:hAnsiTheme="minorHAnsi" w:cstheme="minorHAnsi" w:hint="eastAsia"/>
        </w:rPr>
        <w:t>θεωρηθούν</w:t>
      </w:r>
      <w:r w:rsidRPr="0089570B">
        <w:rPr>
          <w:rFonts w:asciiTheme="minorHAnsi" w:hAnsiTheme="minorHAnsi" w:cstheme="minorHAnsi"/>
        </w:rPr>
        <w:t xml:space="preserve"> </w:t>
      </w:r>
      <w:r w:rsidRPr="0089570B">
        <w:rPr>
          <w:rFonts w:asciiTheme="minorHAnsi" w:hAnsiTheme="minorHAnsi" w:cstheme="minorHAnsi" w:hint="eastAsia"/>
        </w:rPr>
        <w:t>ως</w:t>
      </w:r>
      <w:r w:rsidRPr="0089570B">
        <w:rPr>
          <w:rFonts w:asciiTheme="minorHAnsi" w:hAnsiTheme="minorHAnsi" w:cstheme="minorHAnsi"/>
        </w:rPr>
        <w:t xml:space="preserve"> </w:t>
      </w:r>
      <w:r w:rsidRPr="0089570B">
        <w:rPr>
          <w:rFonts w:asciiTheme="minorHAnsi" w:hAnsiTheme="minorHAnsi" w:cstheme="minorHAnsi" w:hint="eastAsia"/>
        </w:rPr>
        <w:t>επιφυλάξεις</w:t>
      </w:r>
      <w:r w:rsidRPr="0089570B">
        <w:rPr>
          <w:rFonts w:asciiTheme="minorHAnsi" w:hAnsiTheme="minorHAnsi" w:cstheme="minorHAnsi"/>
        </w:rPr>
        <w:t xml:space="preserve"> </w:t>
      </w:r>
      <w:r w:rsidRPr="0089570B">
        <w:rPr>
          <w:rFonts w:asciiTheme="minorHAnsi" w:hAnsiTheme="minorHAnsi" w:cstheme="minorHAnsi" w:hint="eastAsia"/>
        </w:rPr>
        <w:t>επί</w:t>
      </w:r>
      <w:r w:rsidRPr="0089570B">
        <w:rPr>
          <w:rFonts w:asciiTheme="minorHAnsi" w:hAnsiTheme="minorHAnsi" w:cstheme="minorHAnsi"/>
        </w:rPr>
        <w:t xml:space="preserve"> </w:t>
      </w:r>
      <w:r w:rsidRPr="0089570B">
        <w:rPr>
          <w:rFonts w:asciiTheme="minorHAnsi" w:hAnsiTheme="minorHAnsi" w:cstheme="minorHAnsi" w:hint="eastAsia"/>
        </w:rPr>
        <w:t>των</w:t>
      </w:r>
      <w:r w:rsidRPr="0089570B">
        <w:rPr>
          <w:rFonts w:asciiTheme="minorHAnsi" w:hAnsiTheme="minorHAnsi" w:cstheme="minorHAnsi"/>
        </w:rPr>
        <w:t xml:space="preserve"> </w:t>
      </w:r>
      <w:r w:rsidRPr="0089570B">
        <w:rPr>
          <w:rFonts w:asciiTheme="minorHAnsi" w:hAnsiTheme="minorHAnsi" w:cstheme="minorHAnsi" w:hint="eastAsia"/>
        </w:rPr>
        <w:t>όρων</w:t>
      </w:r>
      <w:r w:rsidRPr="0089570B">
        <w:rPr>
          <w:rFonts w:asciiTheme="minorHAnsi" w:hAnsiTheme="minorHAnsi" w:cstheme="minorHAnsi"/>
        </w:rPr>
        <w:t xml:space="preserve"> </w:t>
      </w:r>
      <w:r w:rsidRPr="0089570B">
        <w:rPr>
          <w:rFonts w:asciiTheme="minorHAnsi" w:hAnsiTheme="minorHAnsi" w:cstheme="minorHAnsi" w:hint="eastAsia"/>
        </w:rPr>
        <w:t>του</w:t>
      </w:r>
      <w:r w:rsidRPr="0089570B">
        <w:rPr>
          <w:rFonts w:asciiTheme="minorHAnsi" w:hAnsiTheme="minorHAnsi" w:cstheme="minorHAnsi"/>
        </w:rPr>
        <w:t xml:space="preserve"> </w:t>
      </w:r>
      <w:r w:rsidRPr="0089570B">
        <w:rPr>
          <w:rFonts w:asciiTheme="minorHAnsi" w:hAnsiTheme="minorHAnsi" w:cstheme="minorHAnsi" w:hint="eastAsia"/>
        </w:rPr>
        <w:t>Διαγωνισμού</w:t>
      </w:r>
      <w:r w:rsidRPr="0089570B">
        <w:rPr>
          <w:rFonts w:asciiTheme="minorHAnsi" w:hAnsiTheme="minorHAnsi" w:cstheme="minorHAnsi"/>
        </w:rPr>
        <w:t xml:space="preserve"> </w:t>
      </w:r>
      <w:r w:rsidRPr="0089570B">
        <w:rPr>
          <w:rFonts w:asciiTheme="minorHAnsi" w:hAnsiTheme="minorHAnsi" w:cstheme="minorHAnsi" w:hint="eastAsia"/>
        </w:rPr>
        <w:t>και</w:t>
      </w:r>
      <w:r w:rsidRPr="0089570B">
        <w:rPr>
          <w:rFonts w:asciiTheme="minorHAnsi" w:hAnsiTheme="minorHAnsi" w:cstheme="minorHAnsi"/>
        </w:rPr>
        <w:t xml:space="preserve"> </w:t>
      </w:r>
      <w:r w:rsidRPr="0089570B">
        <w:rPr>
          <w:rFonts w:asciiTheme="minorHAnsi" w:hAnsiTheme="minorHAnsi" w:cstheme="minorHAnsi" w:hint="eastAsia"/>
        </w:rPr>
        <w:t>θα</w:t>
      </w:r>
      <w:r w:rsidRPr="0089570B">
        <w:rPr>
          <w:rFonts w:asciiTheme="minorHAnsi" w:hAnsiTheme="minorHAnsi" w:cstheme="minorHAnsi"/>
        </w:rPr>
        <w:t xml:space="preserve"> </w:t>
      </w:r>
      <w:r w:rsidRPr="0089570B">
        <w:rPr>
          <w:rFonts w:asciiTheme="minorHAnsi" w:hAnsiTheme="minorHAnsi" w:cstheme="minorHAnsi" w:hint="eastAsia"/>
        </w:rPr>
        <w:t>οδηγήσουν</w:t>
      </w:r>
      <w:r w:rsidRPr="0089570B">
        <w:rPr>
          <w:rFonts w:asciiTheme="minorHAnsi" w:hAnsiTheme="minorHAnsi" w:cstheme="minorHAnsi"/>
        </w:rPr>
        <w:t xml:space="preserve"> </w:t>
      </w:r>
      <w:r w:rsidRPr="0089570B">
        <w:rPr>
          <w:rFonts w:asciiTheme="minorHAnsi" w:hAnsiTheme="minorHAnsi" w:cstheme="minorHAnsi" w:hint="eastAsia"/>
        </w:rPr>
        <w:t>στην</w:t>
      </w:r>
      <w:r w:rsidRPr="0089570B">
        <w:rPr>
          <w:rFonts w:asciiTheme="minorHAnsi" w:hAnsiTheme="minorHAnsi" w:cstheme="minorHAnsi"/>
        </w:rPr>
        <w:t xml:space="preserve"> </w:t>
      </w:r>
      <w:r w:rsidRPr="0089570B">
        <w:rPr>
          <w:rFonts w:asciiTheme="minorHAnsi" w:hAnsiTheme="minorHAnsi" w:cstheme="minorHAnsi" w:hint="eastAsia"/>
        </w:rPr>
        <w:t>απόρριψη</w:t>
      </w:r>
      <w:r w:rsidRPr="0089570B">
        <w:rPr>
          <w:rFonts w:asciiTheme="minorHAnsi" w:hAnsiTheme="minorHAnsi" w:cstheme="minorHAnsi"/>
        </w:rPr>
        <w:t xml:space="preserve"> </w:t>
      </w:r>
      <w:r w:rsidRPr="0089570B">
        <w:rPr>
          <w:rFonts w:asciiTheme="minorHAnsi" w:hAnsiTheme="minorHAnsi" w:cstheme="minorHAnsi" w:hint="eastAsia"/>
        </w:rPr>
        <w:t>της</w:t>
      </w:r>
      <w:r w:rsidRPr="0089570B">
        <w:rPr>
          <w:rFonts w:asciiTheme="minorHAnsi" w:hAnsiTheme="minorHAnsi" w:cstheme="minorHAnsi"/>
        </w:rPr>
        <w:t xml:space="preserve"> </w:t>
      </w:r>
      <w:r w:rsidRPr="0089570B">
        <w:rPr>
          <w:rFonts w:asciiTheme="minorHAnsi" w:hAnsiTheme="minorHAnsi" w:cstheme="minorHAnsi" w:hint="eastAsia"/>
        </w:rPr>
        <w:t>Προσφοράς</w:t>
      </w:r>
      <w:r w:rsidRPr="0089570B">
        <w:rPr>
          <w:rFonts w:asciiTheme="minorHAnsi" w:hAnsiTheme="minorHAnsi" w:cstheme="minorHAnsi"/>
        </w:rPr>
        <w:t xml:space="preserve"> </w:t>
      </w:r>
      <w:r w:rsidRPr="0089570B">
        <w:rPr>
          <w:rFonts w:asciiTheme="minorHAnsi" w:hAnsiTheme="minorHAnsi" w:cstheme="minorHAnsi" w:hint="eastAsia"/>
        </w:rPr>
        <w:t>του</w:t>
      </w:r>
      <w:r w:rsidRPr="0089570B">
        <w:rPr>
          <w:rFonts w:asciiTheme="minorHAnsi" w:hAnsiTheme="minorHAnsi" w:cstheme="minorHAnsi"/>
        </w:rPr>
        <w:t xml:space="preserve"> </w:t>
      </w:r>
      <w:r w:rsidRPr="0089570B">
        <w:rPr>
          <w:rFonts w:asciiTheme="minorHAnsi" w:hAnsiTheme="minorHAnsi" w:cstheme="minorHAnsi" w:hint="eastAsia"/>
        </w:rPr>
        <w:t>Προσφέροντα</w:t>
      </w:r>
      <w:r w:rsidRPr="0089570B">
        <w:rPr>
          <w:rFonts w:asciiTheme="minorHAnsi" w:hAnsiTheme="minorHAnsi" w:cstheme="minorHAnsi"/>
        </w:rPr>
        <w:t xml:space="preserve"> </w:t>
      </w:r>
      <w:r w:rsidRPr="0089570B">
        <w:rPr>
          <w:rFonts w:asciiTheme="minorHAnsi" w:hAnsiTheme="minorHAnsi" w:cstheme="minorHAnsi" w:hint="eastAsia"/>
        </w:rPr>
        <w:t>που</w:t>
      </w:r>
      <w:r w:rsidRPr="0089570B">
        <w:rPr>
          <w:rFonts w:asciiTheme="minorHAnsi" w:hAnsiTheme="minorHAnsi" w:cstheme="minorHAnsi"/>
        </w:rPr>
        <w:t xml:space="preserve"> </w:t>
      </w:r>
      <w:r w:rsidRPr="0089570B">
        <w:rPr>
          <w:rFonts w:asciiTheme="minorHAnsi" w:hAnsiTheme="minorHAnsi" w:cstheme="minorHAnsi" w:hint="eastAsia"/>
        </w:rPr>
        <w:t>τις</w:t>
      </w:r>
      <w:r w:rsidRPr="0089570B">
        <w:rPr>
          <w:rFonts w:asciiTheme="minorHAnsi" w:hAnsiTheme="minorHAnsi" w:cstheme="minorHAnsi"/>
        </w:rPr>
        <w:t xml:space="preserve"> </w:t>
      </w:r>
      <w:r w:rsidRPr="0089570B">
        <w:rPr>
          <w:rFonts w:asciiTheme="minorHAnsi" w:hAnsiTheme="minorHAnsi" w:cstheme="minorHAnsi" w:hint="eastAsia"/>
        </w:rPr>
        <w:t>διατυπώνει</w:t>
      </w:r>
      <w:r w:rsidRPr="0089570B">
        <w:rPr>
          <w:rFonts w:asciiTheme="minorHAnsi" w:hAnsiTheme="minorHAnsi" w:cstheme="minorHAnsi"/>
        </w:rPr>
        <w:t>.</w:t>
      </w:r>
    </w:p>
    <w:p w14:paraId="2D920301" w14:textId="77777777" w:rsidR="00D63DAA" w:rsidRPr="00E65684" w:rsidRDefault="00D63DAA" w:rsidP="00535B9E">
      <w:pPr>
        <w:pStyle w:val="Heading1"/>
      </w:pPr>
      <w:bookmarkStart w:id="6" w:name="_Toc190339947"/>
      <w:r w:rsidRPr="00E65684">
        <w:t>Άρθρο 5:</w:t>
      </w:r>
      <w:r w:rsidR="006F636F">
        <w:tab/>
      </w:r>
      <w:r w:rsidRPr="00E65684">
        <w:t>Κριτήριο Ανάθεσης – Ανάδειξη Αναδόχου.</w:t>
      </w:r>
      <w:bookmarkEnd w:id="6"/>
    </w:p>
    <w:p w14:paraId="4F16CEF7" w14:textId="006CF82F" w:rsidR="005D0F91" w:rsidRDefault="005D0F91" w:rsidP="005D0F91">
      <w:pPr>
        <w:jc w:val="both"/>
        <w:rPr>
          <w:rFonts w:asciiTheme="minorHAnsi" w:hAnsiTheme="minorHAnsi" w:cstheme="minorHAnsi"/>
          <w:sz w:val="22"/>
          <w:szCs w:val="22"/>
        </w:rPr>
      </w:pPr>
    </w:p>
    <w:p w14:paraId="134589CD" w14:textId="6715EC4A" w:rsidR="005D0F91" w:rsidRPr="00947673" w:rsidRDefault="005D0F91" w:rsidP="005D0F91">
      <w:pPr>
        <w:jc w:val="both"/>
        <w:rPr>
          <w:rFonts w:asciiTheme="minorHAnsi" w:hAnsiTheme="minorHAnsi" w:cstheme="minorHAnsi"/>
          <w:sz w:val="22"/>
          <w:szCs w:val="22"/>
        </w:rPr>
      </w:pPr>
      <w:r w:rsidRPr="00947673">
        <w:rPr>
          <w:rFonts w:asciiTheme="minorHAnsi" w:hAnsiTheme="minorHAnsi" w:cstheme="minorHAnsi" w:hint="eastAsia"/>
          <w:sz w:val="22"/>
          <w:szCs w:val="22"/>
        </w:rPr>
        <w:t>Κριτήριο</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για</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την</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ανάθεση</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της</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σύμβασης</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είναι</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η</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συνολικά</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χαμηλότερη</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τιμή</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ΤΕΛΙΚΟ</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ΚΟΣΤΟΣ</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ΧΩΡΙΣ</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ΦΠΑ</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Οι</w:t>
      </w:r>
    </w:p>
    <w:p w14:paraId="6DC44314" w14:textId="77777777" w:rsidR="005D0F91" w:rsidRPr="00947673" w:rsidRDefault="005D0F91" w:rsidP="005D0F91">
      <w:pPr>
        <w:jc w:val="both"/>
        <w:rPr>
          <w:rFonts w:asciiTheme="minorHAnsi" w:hAnsiTheme="minorHAnsi" w:cstheme="minorHAnsi"/>
          <w:sz w:val="22"/>
          <w:szCs w:val="22"/>
        </w:rPr>
      </w:pPr>
      <w:r w:rsidRPr="00947673">
        <w:rPr>
          <w:rFonts w:asciiTheme="minorHAnsi" w:hAnsiTheme="minorHAnsi" w:cstheme="minorHAnsi" w:hint="eastAsia"/>
          <w:sz w:val="22"/>
          <w:szCs w:val="22"/>
        </w:rPr>
        <w:t>διαγωνιζόμενοι</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πρέπει</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να</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πληρούν</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στο</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ακέραιο</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τα</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τεχνικά</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κριτήρια</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του</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έργου</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και</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να</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έχουν</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την</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εμπειρία</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για</w:t>
      </w:r>
    </w:p>
    <w:p w14:paraId="1D4E4CA8" w14:textId="77777777" w:rsidR="005D0F91" w:rsidRDefault="005D0F91" w:rsidP="005D0F91">
      <w:pPr>
        <w:jc w:val="both"/>
        <w:rPr>
          <w:rFonts w:asciiTheme="minorHAnsi" w:hAnsiTheme="minorHAnsi" w:cstheme="minorHAnsi"/>
          <w:sz w:val="22"/>
          <w:szCs w:val="22"/>
        </w:rPr>
      </w:pPr>
      <w:r w:rsidRPr="00947673">
        <w:rPr>
          <w:rFonts w:asciiTheme="minorHAnsi" w:hAnsiTheme="minorHAnsi" w:cstheme="minorHAnsi" w:hint="eastAsia"/>
          <w:sz w:val="22"/>
          <w:szCs w:val="22"/>
        </w:rPr>
        <w:t>την</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αποτελεσματική</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παράδοση</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του</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έργου</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στους</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προβλεπόμενους</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χρόνους</w:t>
      </w:r>
      <w:r w:rsidRPr="00947673">
        <w:rPr>
          <w:rFonts w:asciiTheme="minorHAnsi" w:hAnsiTheme="minorHAnsi" w:cstheme="minorHAnsi"/>
          <w:sz w:val="22"/>
          <w:szCs w:val="22"/>
        </w:rPr>
        <w:t>.</w:t>
      </w:r>
    </w:p>
    <w:p w14:paraId="3CCAD17D" w14:textId="77777777" w:rsidR="00D63DAA" w:rsidRPr="00E65684" w:rsidRDefault="00D63DAA" w:rsidP="00535B9E">
      <w:pPr>
        <w:pStyle w:val="Heading1"/>
      </w:pPr>
      <w:bookmarkStart w:id="7" w:name="_Toc190339948"/>
      <w:r w:rsidRPr="00E65684">
        <w:t>Άρθρο 6:</w:t>
      </w:r>
      <w:r w:rsidR="006F636F">
        <w:tab/>
      </w:r>
      <w:r w:rsidR="00535B9E">
        <w:t>Εγκυρότητα συμμετοχής</w:t>
      </w:r>
      <w:r w:rsidRPr="00E65684">
        <w:t xml:space="preserve"> – Τρόπος υποβολής φακέλου προσφοράς.</w:t>
      </w:r>
      <w:bookmarkEnd w:id="7"/>
    </w:p>
    <w:p w14:paraId="4BD38DF0" w14:textId="77777777" w:rsidR="00D63DAA" w:rsidRPr="00E65684" w:rsidRDefault="00D63DAA" w:rsidP="00D63DAA">
      <w:pPr>
        <w:jc w:val="both"/>
        <w:rPr>
          <w:rFonts w:asciiTheme="minorHAnsi" w:hAnsiTheme="minorHAnsi" w:cstheme="minorHAnsi"/>
          <w:sz w:val="22"/>
          <w:szCs w:val="22"/>
        </w:rPr>
      </w:pPr>
    </w:p>
    <w:p w14:paraId="0DF90EC0" w14:textId="77777777" w:rsidR="00D63DAA" w:rsidRPr="00E65684" w:rsidRDefault="00D63DAA" w:rsidP="00D63DAA">
      <w:pPr>
        <w:jc w:val="both"/>
        <w:rPr>
          <w:rFonts w:asciiTheme="minorHAnsi" w:hAnsiTheme="minorHAnsi" w:cstheme="minorHAnsi"/>
          <w:sz w:val="22"/>
          <w:szCs w:val="22"/>
        </w:rPr>
      </w:pPr>
      <w:r w:rsidRPr="00E65684">
        <w:rPr>
          <w:rFonts w:asciiTheme="minorHAnsi" w:hAnsiTheme="minorHAnsi" w:cstheme="minorHAnsi"/>
          <w:sz w:val="22"/>
          <w:szCs w:val="22"/>
        </w:rPr>
        <w:t xml:space="preserve">α) Η Επιτροπή Διαγωνισμού θα παραλάβει τις προσφορές των διαγωνιζομένων και εν συνεχεία θα ελέγξει τα δικαιολογητικά συμμετοχής, θα αποσφραγίσει τις οικονομικές προσφορές και θα υποβάλλει στο αρμόδιο όργανο του ΟΛΠ ΑΕ πρακτικό για το αποτέλεσμα της διαδικασίας του διαγωνισμού. Διευκρινίζεται ότι ο παρών Διαγωνισμός δεν αποτελεί δημόσιο διαγωνισμό και ότι η διαδικασία ελέγχου και αξιολόγησης των προσφορών των Διαγωνιζομένων αποτελεί εσωτερική διαδικασία της ΟΛΠ ΑΕ και θα πραγματοποιηθεί χωρίς την συμμετοχή ή την παρουσία των Διαγωνιζομένων, οι οποίοι δεν αποκτούν κανένα δικαίωμα πληροφόρησης ή πρόσβασης στις υποβληθείσες προσφορές ή στα πρακτικά της Ε.Δ. </w:t>
      </w:r>
    </w:p>
    <w:p w14:paraId="26B79812" w14:textId="77777777" w:rsidR="00D63DAA" w:rsidRPr="00E65684" w:rsidRDefault="00D63DAA" w:rsidP="00D63DAA">
      <w:pPr>
        <w:jc w:val="both"/>
        <w:rPr>
          <w:rFonts w:asciiTheme="minorHAnsi" w:hAnsiTheme="minorHAnsi" w:cstheme="minorHAnsi"/>
          <w:sz w:val="22"/>
          <w:szCs w:val="22"/>
        </w:rPr>
      </w:pPr>
    </w:p>
    <w:p w14:paraId="6C51A67B" w14:textId="171BE465" w:rsidR="00C66C9B" w:rsidRPr="00E65684" w:rsidRDefault="00D63DAA" w:rsidP="00D63DAA">
      <w:pPr>
        <w:jc w:val="both"/>
        <w:rPr>
          <w:rFonts w:asciiTheme="minorHAnsi" w:hAnsiTheme="minorHAnsi" w:cstheme="minorHAnsi"/>
          <w:sz w:val="22"/>
          <w:szCs w:val="22"/>
        </w:rPr>
      </w:pPr>
      <w:r w:rsidRPr="00E65684">
        <w:rPr>
          <w:rFonts w:asciiTheme="minorHAnsi" w:hAnsiTheme="minorHAnsi" w:cstheme="minorHAnsi"/>
          <w:sz w:val="22"/>
          <w:szCs w:val="22"/>
        </w:rPr>
        <w:t>β) Η απόφαση ανάδειξης Αναδόχου, όπως και οι λοιπές αποφάσεις που σχετίζονται με τον Διαγωνισμό, θα λαμβάνονται από το αρμόδιο όργανο Διοίκησης  της ΟΛΠ ΑΕ. Με βάση την ανωτέρω απόφαση θα κοινοποιείται από το αρμόδιο τμήμα Έργων του ΟΛΠ στους συμμετέχοντες το αποτέλεσμα του διαγωνισμού.  Οι αποφάσεις της ΟΛΠ ΑΕ είναι τελεσίδικες και καμία διαμαρτυρία ή ένσταση κατ’ αυτών δεν λαμβάνεται υπόψη από την ΟΛΠ ΑΕ.</w:t>
      </w:r>
    </w:p>
    <w:p w14:paraId="136CA284" w14:textId="77777777" w:rsidR="00063D33" w:rsidRPr="00E65684" w:rsidRDefault="00063D33" w:rsidP="00535B9E">
      <w:pPr>
        <w:pStyle w:val="Heading1"/>
      </w:pPr>
      <w:bookmarkStart w:id="8" w:name="_Toc190339949"/>
      <w:r w:rsidRPr="00E65684">
        <w:t>Άρθρο 7:</w:t>
      </w:r>
      <w:r w:rsidR="006F636F">
        <w:tab/>
      </w:r>
      <w:r w:rsidRPr="00E65684">
        <w:t>Τεκμήριο από τη συμμετοχή στο διαγωνισμό.</w:t>
      </w:r>
      <w:bookmarkEnd w:id="8"/>
    </w:p>
    <w:p w14:paraId="49A34FBC" w14:textId="77777777" w:rsidR="00063D33" w:rsidRPr="00E65684" w:rsidRDefault="00063D33" w:rsidP="00063D33">
      <w:pPr>
        <w:jc w:val="both"/>
        <w:rPr>
          <w:rFonts w:asciiTheme="minorHAnsi" w:hAnsiTheme="minorHAnsi" w:cstheme="minorHAnsi"/>
          <w:sz w:val="22"/>
          <w:szCs w:val="22"/>
        </w:rPr>
      </w:pPr>
    </w:p>
    <w:p w14:paraId="1936B877" w14:textId="77777777" w:rsidR="00063D33" w:rsidRPr="00E65684" w:rsidRDefault="00063D33" w:rsidP="00063D33">
      <w:pPr>
        <w:jc w:val="both"/>
        <w:rPr>
          <w:rFonts w:asciiTheme="minorHAnsi" w:hAnsiTheme="minorHAnsi" w:cstheme="minorHAnsi"/>
          <w:sz w:val="22"/>
          <w:szCs w:val="22"/>
        </w:rPr>
      </w:pPr>
      <w:r w:rsidRPr="00E65684">
        <w:rPr>
          <w:rFonts w:asciiTheme="minorHAnsi" w:hAnsiTheme="minorHAnsi" w:cstheme="minorHAnsi"/>
          <w:sz w:val="22"/>
          <w:szCs w:val="22"/>
        </w:rPr>
        <w:t>7.1. Η υποβολή προσφοράς στο διαγωνισμό αποτελεί τεκμήριο ότι ο διαγωνιζόμενος έχει λάβει πλήρη γνώση αυτής της Προκήρυξης και των λοιπών συμβατικών τευχών και γνωρίζει πλήρως τις συνθήκες εκτέλεσης του Έργου. Συγκεκριμένα οι Υποψήφιοι οφείλουν να αποκτήσουν πλήρη γνώση όλων των συνθηκών εκτέλεσης του Έργου, συμπεριλαμβανομένων των όσων ορίζονται στο παρόν άρθρο και συνεπώς η υποβολή προσφοράς στο Διαγωνισμό θα αποτελεί τεκμήριο ότι ο Διαγωνιζόμενος:</w:t>
      </w:r>
    </w:p>
    <w:p w14:paraId="634F668C" w14:textId="77777777" w:rsidR="00063D33" w:rsidRPr="00E65684" w:rsidRDefault="00063D33" w:rsidP="00063D33">
      <w:pPr>
        <w:jc w:val="both"/>
        <w:rPr>
          <w:rFonts w:asciiTheme="minorHAnsi" w:hAnsiTheme="minorHAnsi" w:cstheme="minorHAnsi"/>
          <w:sz w:val="22"/>
          <w:szCs w:val="22"/>
        </w:rPr>
      </w:pPr>
    </w:p>
    <w:p w14:paraId="781E0756" w14:textId="6827878E" w:rsidR="00063D33" w:rsidRDefault="00063D33" w:rsidP="00063D33">
      <w:pPr>
        <w:jc w:val="both"/>
        <w:rPr>
          <w:rFonts w:asciiTheme="minorHAnsi" w:hAnsiTheme="minorHAnsi" w:cstheme="minorHAnsi"/>
          <w:sz w:val="22"/>
          <w:szCs w:val="22"/>
        </w:rPr>
      </w:pPr>
      <w:r w:rsidRPr="00E65684">
        <w:rPr>
          <w:rFonts w:asciiTheme="minorHAnsi" w:hAnsiTheme="minorHAnsi" w:cstheme="minorHAnsi"/>
          <w:sz w:val="22"/>
          <w:szCs w:val="22"/>
        </w:rPr>
        <w:t>Α) Έχει ελέγξει όλες τις γενικές και τοπικές συνθήκες του έργου.</w:t>
      </w:r>
    </w:p>
    <w:p w14:paraId="4F8852F0" w14:textId="1F9B49F4" w:rsidR="00871C25" w:rsidRDefault="00871C25" w:rsidP="00063D33">
      <w:pPr>
        <w:jc w:val="both"/>
        <w:rPr>
          <w:rFonts w:asciiTheme="minorHAnsi" w:hAnsiTheme="minorHAnsi" w:cstheme="minorHAnsi"/>
          <w:sz w:val="22"/>
          <w:szCs w:val="22"/>
        </w:rPr>
      </w:pPr>
    </w:p>
    <w:p w14:paraId="2370DA5A" w14:textId="69576576" w:rsidR="00871C25" w:rsidRPr="00E65684" w:rsidRDefault="00871C25" w:rsidP="00063D33">
      <w:pPr>
        <w:jc w:val="both"/>
        <w:rPr>
          <w:rFonts w:asciiTheme="minorHAnsi" w:hAnsiTheme="minorHAnsi" w:cstheme="minorHAnsi"/>
          <w:sz w:val="22"/>
          <w:szCs w:val="22"/>
        </w:rPr>
      </w:pPr>
      <w:r w:rsidRPr="002C51C0">
        <w:rPr>
          <w:rFonts w:asciiTheme="minorHAnsi" w:hAnsiTheme="minorHAnsi" w:cstheme="minorHAnsi" w:hint="eastAsia"/>
          <w:sz w:val="22"/>
          <w:szCs w:val="22"/>
        </w:rPr>
        <w:t>Β</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Έχει</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μελετήσει</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τα</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εγκεκριμένα</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διαγράμματα</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και</w:t>
      </w:r>
      <w:r w:rsidRPr="002C51C0">
        <w:rPr>
          <w:rFonts w:asciiTheme="minorHAnsi" w:hAnsiTheme="minorHAnsi" w:cstheme="minorHAnsi"/>
          <w:sz w:val="22"/>
          <w:szCs w:val="22"/>
        </w:rPr>
        <w:t xml:space="preserve"> </w:t>
      </w:r>
      <w:r w:rsidR="009062EC">
        <w:rPr>
          <w:rFonts w:asciiTheme="minorHAnsi" w:hAnsiTheme="minorHAnsi" w:cstheme="minorHAnsi"/>
          <w:sz w:val="22"/>
          <w:szCs w:val="22"/>
        </w:rPr>
        <w:t xml:space="preserve">τα τεύχη της </w:t>
      </w:r>
      <w:r w:rsidRPr="002C51C0">
        <w:rPr>
          <w:rFonts w:asciiTheme="minorHAnsi" w:hAnsiTheme="minorHAnsi" w:cstheme="minorHAnsi" w:hint="eastAsia"/>
          <w:sz w:val="22"/>
          <w:szCs w:val="22"/>
        </w:rPr>
        <w:t>μελέτης</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του</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Έργου</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καθώς</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και</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τα</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υπόλοιπα</w:t>
      </w:r>
      <w:r>
        <w:rPr>
          <w:rFonts w:asciiTheme="minorHAnsi" w:hAnsiTheme="minorHAnsi" w:cstheme="minorHAnsi"/>
          <w:sz w:val="22"/>
          <w:szCs w:val="22"/>
        </w:rPr>
        <w:t xml:space="preserve"> </w:t>
      </w:r>
      <w:r w:rsidRPr="002C51C0">
        <w:rPr>
          <w:rFonts w:asciiTheme="minorHAnsi" w:hAnsiTheme="minorHAnsi" w:cstheme="minorHAnsi" w:hint="eastAsia"/>
          <w:sz w:val="22"/>
          <w:szCs w:val="22"/>
        </w:rPr>
        <w:t>στοιχεία</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της</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εργολαβίας</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που</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περιλαμβάνονται</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στον</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φάκελο</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του</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Διαγωνισμού</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και</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που</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αποτελούν</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μαζί</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με</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την</w:t>
      </w:r>
      <w:r>
        <w:rPr>
          <w:rFonts w:asciiTheme="minorHAnsi" w:hAnsiTheme="minorHAnsi" w:cstheme="minorHAnsi"/>
          <w:sz w:val="22"/>
          <w:szCs w:val="22"/>
        </w:rPr>
        <w:t xml:space="preserve"> </w:t>
      </w:r>
      <w:r w:rsidRPr="002C51C0">
        <w:rPr>
          <w:rFonts w:asciiTheme="minorHAnsi" w:hAnsiTheme="minorHAnsi" w:cstheme="minorHAnsi" w:hint="eastAsia"/>
          <w:sz w:val="22"/>
          <w:szCs w:val="22"/>
        </w:rPr>
        <w:t>Προκήρυξη</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την</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βάση</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της</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προσφοράς</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του</w:t>
      </w:r>
      <w:r w:rsidRPr="002C51C0">
        <w:rPr>
          <w:rFonts w:asciiTheme="minorHAnsi" w:hAnsiTheme="minorHAnsi" w:cstheme="minorHAnsi"/>
          <w:sz w:val="22"/>
          <w:szCs w:val="22"/>
        </w:rPr>
        <w:t>.</w:t>
      </w:r>
    </w:p>
    <w:p w14:paraId="330C5F76" w14:textId="77777777" w:rsidR="00063D33" w:rsidRPr="00E65684" w:rsidRDefault="00063D33" w:rsidP="00063D33">
      <w:pPr>
        <w:jc w:val="both"/>
        <w:rPr>
          <w:rFonts w:asciiTheme="minorHAnsi" w:hAnsiTheme="minorHAnsi" w:cstheme="minorHAnsi"/>
          <w:sz w:val="22"/>
          <w:szCs w:val="22"/>
        </w:rPr>
      </w:pPr>
    </w:p>
    <w:p w14:paraId="7CB6F706" w14:textId="77777777" w:rsidR="00063D33" w:rsidRPr="00E65684" w:rsidRDefault="00063D33" w:rsidP="00063D33">
      <w:pPr>
        <w:jc w:val="both"/>
        <w:rPr>
          <w:rFonts w:asciiTheme="minorHAnsi" w:hAnsiTheme="minorHAnsi" w:cstheme="minorHAnsi"/>
          <w:sz w:val="22"/>
          <w:szCs w:val="22"/>
        </w:rPr>
      </w:pPr>
      <w:r w:rsidRPr="00E65684">
        <w:rPr>
          <w:rFonts w:asciiTheme="minorHAnsi" w:hAnsiTheme="minorHAnsi" w:cstheme="minorHAnsi"/>
          <w:sz w:val="22"/>
          <w:szCs w:val="22"/>
        </w:rPr>
        <w:t>7.2. Η ενδεχόμενη παράλειψη του Ανάδοχου να ενημερωθεί με κάθε δυνατή πληροφορία για όλα τα παραπάνω θέματα και όρους θα γίνεται με την αποκλειστική ευθύνη του και σε καμία περίπτωση δεν τον απαλλάσσει από την ευθύνη και την υποχρέωση για πλήρη συμμόρφωση προς τις συμβατικές του υποχρεώσεις.</w:t>
      </w:r>
    </w:p>
    <w:p w14:paraId="122F941F" w14:textId="77777777" w:rsidR="00063D33" w:rsidRPr="00E65684" w:rsidRDefault="00063D33" w:rsidP="00063D33">
      <w:pPr>
        <w:jc w:val="both"/>
        <w:rPr>
          <w:rFonts w:asciiTheme="minorHAnsi" w:hAnsiTheme="minorHAnsi" w:cstheme="minorHAnsi"/>
          <w:sz w:val="22"/>
          <w:szCs w:val="22"/>
        </w:rPr>
      </w:pPr>
    </w:p>
    <w:p w14:paraId="46523550" w14:textId="77777777" w:rsidR="00063D33" w:rsidRDefault="00063D33" w:rsidP="00063D33">
      <w:pPr>
        <w:jc w:val="both"/>
        <w:rPr>
          <w:rFonts w:asciiTheme="minorHAnsi" w:hAnsiTheme="minorHAnsi" w:cstheme="minorHAnsi"/>
          <w:sz w:val="22"/>
          <w:szCs w:val="22"/>
        </w:rPr>
      </w:pPr>
      <w:r w:rsidRPr="00E65684">
        <w:rPr>
          <w:rFonts w:asciiTheme="minorHAnsi" w:hAnsiTheme="minorHAnsi" w:cstheme="minorHAnsi"/>
          <w:sz w:val="22"/>
          <w:szCs w:val="22"/>
        </w:rPr>
        <w:t xml:space="preserve">7.3. Εν όψει των ανωτέρω οι Υποψήφιοι δια της υποβολής της προσφοράς τους εγγυώνται πλήρως και ανεπιφύλακτα την ακρίβεια του προϋπολογισμού του Έργου που υποβάλουν με την προσφορά τους και δεσμεύονται ότι με την Σύμβαση που θα υπογραφεί, ο Ανάδοχος θα παραιτηθεί ρητά από οποιαδήποτε αναπροσαρμογή της αμοιβής του για οποιονδήποτε λόγο. Επίσης οι Υποψήφιοι αποδέχονται ανεπιφύλακτα ότι εφ’ όσον επιλεγούν Ανάδοχοι θα αναλάβουν την εκτέλεση όλων των εργασιών και την εν γένει εκτέλεση του Έργου σε πλήρη συμμόρφωση με όλους τους όρους, σχέδια μελέτες </w:t>
      </w:r>
      <w:proofErr w:type="spellStart"/>
      <w:r w:rsidRPr="00E65684">
        <w:rPr>
          <w:rFonts w:asciiTheme="minorHAnsi" w:hAnsiTheme="minorHAnsi" w:cstheme="minorHAnsi"/>
          <w:sz w:val="22"/>
          <w:szCs w:val="22"/>
        </w:rPr>
        <w:t>κλπ</w:t>
      </w:r>
      <w:proofErr w:type="spellEnd"/>
      <w:r w:rsidRPr="00E65684">
        <w:rPr>
          <w:rFonts w:asciiTheme="minorHAnsi" w:hAnsiTheme="minorHAnsi" w:cstheme="minorHAnsi"/>
          <w:sz w:val="22"/>
          <w:szCs w:val="22"/>
        </w:rPr>
        <w:t>, καθώς και με το χρονοδιάγραμμα εκτέλεσης του Έργου που καθορίζονται στην παρούσα Προκήρυξη.</w:t>
      </w:r>
    </w:p>
    <w:p w14:paraId="17BF5269" w14:textId="77777777" w:rsidR="00063D33" w:rsidRPr="00E65684" w:rsidRDefault="00063D33" w:rsidP="00535B9E">
      <w:pPr>
        <w:pStyle w:val="Heading1"/>
      </w:pPr>
      <w:bookmarkStart w:id="9" w:name="_Toc190339950"/>
      <w:r w:rsidRPr="00E65684">
        <w:t>Άρθρο 8:</w:t>
      </w:r>
      <w:r w:rsidR="006F636F">
        <w:tab/>
      </w:r>
      <w:r w:rsidRPr="00E65684">
        <w:t>Προθεσμία εκτέλεσης του έργου.</w:t>
      </w:r>
      <w:bookmarkEnd w:id="9"/>
    </w:p>
    <w:p w14:paraId="21C935CD" w14:textId="77777777" w:rsidR="00063D33" w:rsidRPr="00E65684" w:rsidRDefault="00063D33" w:rsidP="00063D33">
      <w:pPr>
        <w:jc w:val="both"/>
        <w:rPr>
          <w:rFonts w:asciiTheme="minorHAnsi" w:hAnsiTheme="minorHAnsi" w:cstheme="minorHAnsi"/>
          <w:sz w:val="22"/>
          <w:szCs w:val="22"/>
        </w:rPr>
      </w:pPr>
    </w:p>
    <w:p w14:paraId="3F21C108" w14:textId="145B9EC9" w:rsidR="00D902CF" w:rsidRDefault="003B50FF" w:rsidP="00063D33">
      <w:pPr>
        <w:jc w:val="both"/>
        <w:rPr>
          <w:rFonts w:asciiTheme="minorHAnsi" w:hAnsiTheme="minorHAnsi" w:cstheme="minorHAnsi"/>
          <w:sz w:val="22"/>
          <w:szCs w:val="22"/>
        </w:rPr>
      </w:pPr>
      <w:r>
        <w:rPr>
          <w:rFonts w:asciiTheme="minorHAnsi" w:hAnsiTheme="minorHAnsi" w:cstheme="minorHAnsi"/>
          <w:sz w:val="22"/>
          <w:szCs w:val="22"/>
        </w:rPr>
        <w:t xml:space="preserve">8.1 </w:t>
      </w:r>
      <w:r w:rsidR="00E11DE4" w:rsidRPr="005945EC">
        <w:rPr>
          <w:rFonts w:asciiTheme="minorHAnsi" w:hAnsiTheme="minorHAnsi" w:cstheme="minorHAnsi"/>
          <w:sz w:val="22"/>
          <w:szCs w:val="22"/>
        </w:rPr>
        <w:t xml:space="preserve">Η διάρκεια εκτέλεσης των εργασιών ορίζεται σε </w:t>
      </w:r>
      <w:r w:rsidR="00E11DE4">
        <w:rPr>
          <w:rFonts w:asciiTheme="minorHAnsi" w:hAnsiTheme="minorHAnsi" w:cstheme="minorHAnsi"/>
          <w:b/>
          <w:sz w:val="22"/>
          <w:szCs w:val="22"/>
        </w:rPr>
        <w:t>εξήντα</w:t>
      </w:r>
      <w:r w:rsidR="00E11DE4" w:rsidRPr="003C7C04">
        <w:rPr>
          <w:rFonts w:asciiTheme="minorHAnsi" w:hAnsiTheme="minorHAnsi" w:cstheme="minorHAnsi"/>
          <w:b/>
          <w:sz w:val="22"/>
          <w:szCs w:val="22"/>
        </w:rPr>
        <w:t xml:space="preserve"> (</w:t>
      </w:r>
      <w:r w:rsidR="00E11DE4">
        <w:rPr>
          <w:rFonts w:asciiTheme="minorHAnsi" w:hAnsiTheme="minorHAnsi" w:cstheme="minorHAnsi"/>
          <w:b/>
          <w:sz w:val="22"/>
          <w:szCs w:val="22"/>
        </w:rPr>
        <w:t>6</w:t>
      </w:r>
      <w:r w:rsidR="00E11DE4" w:rsidRPr="003C7C04">
        <w:rPr>
          <w:rFonts w:asciiTheme="minorHAnsi" w:hAnsiTheme="minorHAnsi" w:cstheme="minorHAnsi"/>
          <w:b/>
          <w:sz w:val="22"/>
          <w:szCs w:val="22"/>
        </w:rPr>
        <w:t>0)</w:t>
      </w:r>
      <w:r w:rsidR="00E11DE4" w:rsidRPr="005945EC">
        <w:rPr>
          <w:rFonts w:asciiTheme="minorHAnsi" w:hAnsiTheme="minorHAnsi" w:cstheme="minorHAnsi"/>
          <w:b/>
          <w:sz w:val="22"/>
          <w:szCs w:val="22"/>
        </w:rPr>
        <w:t xml:space="preserve"> </w:t>
      </w:r>
      <w:r w:rsidR="00E11DE4">
        <w:rPr>
          <w:rFonts w:asciiTheme="minorHAnsi" w:hAnsiTheme="minorHAnsi" w:cstheme="minorHAnsi"/>
          <w:b/>
          <w:sz w:val="22"/>
          <w:szCs w:val="22"/>
        </w:rPr>
        <w:t>ημερολογιακές ημέρες</w:t>
      </w:r>
      <w:r w:rsidR="00E11DE4" w:rsidRPr="00E65684">
        <w:rPr>
          <w:rFonts w:asciiTheme="minorHAnsi" w:hAnsiTheme="minorHAnsi" w:cstheme="minorHAnsi"/>
          <w:b/>
          <w:sz w:val="22"/>
          <w:szCs w:val="22"/>
        </w:rPr>
        <w:t xml:space="preserve"> </w:t>
      </w:r>
      <w:r w:rsidR="00E11DE4" w:rsidRPr="00E65684">
        <w:rPr>
          <w:rFonts w:asciiTheme="minorHAnsi" w:hAnsiTheme="minorHAnsi" w:cstheme="minorHAnsi"/>
          <w:sz w:val="22"/>
          <w:szCs w:val="22"/>
        </w:rPr>
        <w:t xml:space="preserve">από την ημερομηνία </w:t>
      </w:r>
      <w:r w:rsidR="00E11DE4" w:rsidRPr="005945EC">
        <w:rPr>
          <w:rFonts w:asciiTheme="minorHAnsi" w:hAnsiTheme="minorHAnsi" w:cstheme="minorHAnsi"/>
          <w:sz w:val="22"/>
          <w:szCs w:val="22"/>
        </w:rPr>
        <w:t>υπογραφής της σύμβασης</w:t>
      </w:r>
      <w:r w:rsidR="00E11DE4" w:rsidRPr="00E65684">
        <w:rPr>
          <w:rFonts w:asciiTheme="minorHAnsi" w:hAnsiTheme="minorHAnsi" w:cstheme="minorHAnsi"/>
          <w:sz w:val="22"/>
          <w:szCs w:val="22"/>
        </w:rPr>
        <w:t>.</w:t>
      </w:r>
    </w:p>
    <w:p w14:paraId="0CF7154B" w14:textId="77777777" w:rsidR="004160C9" w:rsidRPr="00E65684" w:rsidRDefault="00063D33" w:rsidP="00063D33">
      <w:pPr>
        <w:jc w:val="both"/>
        <w:rPr>
          <w:rFonts w:asciiTheme="minorHAnsi" w:hAnsiTheme="minorHAnsi" w:cstheme="minorHAnsi"/>
          <w:sz w:val="22"/>
          <w:szCs w:val="22"/>
        </w:rPr>
      </w:pPr>
      <w:r w:rsidRPr="00E65684">
        <w:rPr>
          <w:rFonts w:asciiTheme="minorHAnsi" w:hAnsiTheme="minorHAnsi" w:cstheme="minorHAnsi"/>
          <w:sz w:val="22"/>
          <w:szCs w:val="22"/>
        </w:rPr>
        <w:t xml:space="preserve">Παράταση της ανωτέρω προθεσμίας επιτρέπεται μόνο με τη σύμφωνη γνώμη του ΟΛΠ ΑΕ μετά από αίτηση του Αναδόχου στην οποία θα αναφέρονται οι λόγοι για τους οποίους αιτείται την παράταση (π.χ. έκδοση απαιτούμενων αδειών). </w:t>
      </w:r>
    </w:p>
    <w:p w14:paraId="7DF8995C" w14:textId="77777777" w:rsidR="002673A0" w:rsidRPr="00B012D3" w:rsidRDefault="00BB234D" w:rsidP="005B3603">
      <w:pPr>
        <w:jc w:val="both"/>
        <w:rPr>
          <w:rFonts w:asciiTheme="minorHAnsi" w:hAnsiTheme="minorHAnsi" w:cstheme="minorHAnsi"/>
          <w:sz w:val="22"/>
          <w:szCs w:val="22"/>
        </w:rPr>
      </w:pPr>
      <w:r w:rsidRPr="00B012D3">
        <w:rPr>
          <w:rFonts w:asciiTheme="minorHAnsi" w:hAnsiTheme="minorHAnsi" w:cstheme="minorHAnsi"/>
          <w:sz w:val="22"/>
          <w:szCs w:val="22"/>
        </w:rPr>
        <w:t xml:space="preserve">Επισημαίνεται ότι, </w:t>
      </w:r>
      <w:r w:rsidR="002673A0" w:rsidRPr="00B012D3">
        <w:rPr>
          <w:rFonts w:asciiTheme="minorHAnsi" w:hAnsiTheme="minorHAnsi" w:cstheme="minorHAnsi" w:hint="eastAsia"/>
          <w:sz w:val="22"/>
          <w:szCs w:val="22"/>
        </w:rPr>
        <w:t>ο</w:t>
      </w:r>
      <w:r w:rsidR="002673A0" w:rsidRPr="00B012D3">
        <w:rPr>
          <w:rFonts w:asciiTheme="minorHAnsi" w:hAnsiTheme="minorHAnsi" w:cstheme="minorHAnsi"/>
          <w:sz w:val="22"/>
          <w:szCs w:val="22"/>
        </w:rPr>
        <w:t xml:space="preserve"> </w:t>
      </w:r>
      <w:r w:rsidR="002673A0" w:rsidRPr="00B012D3">
        <w:rPr>
          <w:rFonts w:asciiTheme="minorHAnsi" w:hAnsiTheme="minorHAnsi" w:cstheme="minorHAnsi" w:hint="eastAsia"/>
          <w:sz w:val="22"/>
          <w:szCs w:val="22"/>
        </w:rPr>
        <w:t>χρονικός</w:t>
      </w:r>
      <w:r w:rsidR="002673A0" w:rsidRPr="00B012D3">
        <w:rPr>
          <w:rFonts w:asciiTheme="minorHAnsi" w:hAnsiTheme="minorHAnsi" w:cstheme="minorHAnsi"/>
          <w:sz w:val="22"/>
          <w:szCs w:val="22"/>
        </w:rPr>
        <w:t xml:space="preserve"> </w:t>
      </w:r>
      <w:r w:rsidR="002673A0" w:rsidRPr="00B012D3">
        <w:rPr>
          <w:rFonts w:asciiTheme="minorHAnsi" w:hAnsiTheme="minorHAnsi" w:cstheme="minorHAnsi" w:hint="eastAsia"/>
          <w:sz w:val="22"/>
          <w:szCs w:val="22"/>
        </w:rPr>
        <w:t>προγραμματισμός</w:t>
      </w:r>
      <w:r w:rsidR="004160C9" w:rsidRPr="00B012D3">
        <w:rPr>
          <w:rFonts w:asciiTheme="minorHAnsi" w:hAnsiTheme="minorHAnsi" w:cstheme="minorHAnsi"/>
          <w:sz w:val="22"/>
          <w:szCs w:val="22"/>
        </w:rPr>
        <w:t xml:space="preserve"> του έργου και η </w:t>
      </w:r>
      <w:r w:rsidR="002673A0" w:rsidRPr="00B012D3">
        <w:rPr>
          <w:rFonts w:asciiTheme="minorHAnsi" w:hAnsiTheme="minorHAnsi" w:cstheme="minorHAnsi"/>
          <w:sz w:val="22"/>
          <w:szCs w:val="22"/>
        </w:rPr>
        <w:t xml:space="preserve"> </w:t>
      </w:r>
      <w:r w:rsidR="002673A0" w:rsidRPr="00B012D3">
        <w:rPr>
          <w:rFonts w:asciiTheme="minorHAnsi" w:hAnsiTheme="minorHAnsi" w:cstheme="minorHAnsi" w:hint="eastAsia"/>
          <w:sz w:val="22"/>
          <w:szCs w:val="22"/>
        </w:rPr>
        <w:t>εκτέλεση</w:t>
      </w:r>
      <w:r w:rsidR="002673A0" w:rsidRPr="00B012D3">
        <w:rPr>
          <w:rFonts w:asciiTheme="minorHAnsi" w:hAnsiTheme="minorHAnsi" w:cstheme="minorHAnsi"/>
          <w:sz w:val="22"/>
          <w:szCs w:val="22"/>
        </w:rPr>
        <w:t xml:space="preserve"> </w:t>
      </w:r>
      <w:r w:rsidR="002673A0" w:rsidRPr="00B012D3">
        <w:rPr>
          <w:rFonts w:asciiTheme="minorHAnsi" w:hAnsiTheme="minorHAnsi" w:cstheme="minorHAnsi" w:hint="eastAsia"/>
          <w:sz w:val="22"/>
          <w:szCs w:val="22"/>
        </w:rPr>
        <w:t>των</w:t>
      </w:r>
      <w:r w:rsidR="002673A0" w:rsidRPr="00B012D3">
        <w:rPr>
          <w:rFonts w:asciiTheme="minorHAnsi" w:hAnsiTheme="minorHAnsi" w:cstheme="minorHAnsi"/>
          <w:sz w:val="22"/>
          <w:szCs w:val="22"/>
        </w:rPr>
        <w:t xml:space="preserve"> </w:t>
      </w:r>
      <w:r w:rsidR="002673A0" w:rsidRPr="00B012D3">
        <w:rPr>
          <w:rFonts w:asciiTheme="minorHAnsi" w:hAnsiTheme="minorHAnsi" w:cstheme="minorHAnsi" w:hint="eastAsia"/>
          <w:sz w:val="22"/>
          <w:szCs w:val="22"/>
        </w:rPr>
        <w:t>εργασιών</w:t>
      </w:r>
      <w:r w:rsidR="002673A0" w:rsidRPr="00B012D3">
        <w:rPr>
          <w:rFonts w:asciiTheme="minorHAnsi" w:hAnsiTheme="minorHAnsi" w:cstheme="minorHAnsi"/>
          <w:sz w:val="22"/>
          <w:szCs w:val="22"/>
        </w:rPr>
        <w:t xml:space="preserve">, θα γίνεται </w:t>
      </w:r>
      <w:r w:rsidRPr="00B012D3">
        <w:rPr>
          <w:rFonts w:asciiTheme="minorHAnsi" w:hAnsiTheme="minorHAnsi" w:cstheme="minorHAnsi"/>
          <w:sz w:val="22"/>
          <w:szCs w:val="22"/>
        </w:rPr>
        <w:t>σε συνεννόηση με το Τμήμα</w:t>
      </w:r>
      <w:r w:rsidR="002673A0" w:rsidRPr="00B012D3">
        <w:rPr>
          <w:rFonts w:asciiTheme="minorHAnsi" w:hAnsiTheme="minorHAnsi" w:cstheme="minorHAnsi"/>
          <w:sz w:val="22"/>
          <w:szCs w:val="22"/>
        </w:rPr>
        <w:t xml:space="preserve"> </w:t>
      </w:r>
      <w:r w:rsidR="00A644BB" w:rsidRPr="00B012D3">
        <w:rPr>
          <w:rFonts w:asciiTheme="minorHAnsi" w:hAnsiTheme="minorHAnsi" w:cstheme="minorHAnsi"/>
          <w:sz w:val="22"/>
          <w:szCs w:val="22"/>
        </w:rPr>
        <w:t xml:space="preserve">και </w:t>
      </w:r>
      <w:r w:rsidR="002673A0" w:rsidRPr="00B012D3">
        <w:rPr>
          <w:rFonts w:asciiTheme="minorHAnsi" w:hAnsiTheme="minorHAnsi" w:cstheme="minorHAnsi"/>
          <w:sz w:val="22"/>
          <w:szCs w:val="22"/>
        </w:rPr>
        <w:t>Έργων</w:t>
      </w:r>
      <w:r w:rsidRPr="00B012D3">
        <w:rPr>
          <w:rFonts w:asciiTheme="minorHAnsi" w:hAnsiTheme="minorHAnsi" w:cstheme="minorHAnsi"/>
          <w:sz w:val="22"/>
          <w:szCs w:val="22"/>
        </w:rPr>
        <w:t xml:space="preserve"> </w:t>
      </w:r>
      <w:r w:rsidR="00616F83" w:rsidRPr="00B012D3">
        <w:rPr>
          <w:rFonts w:asciiTheme="minorHAnsi" w:hAnsiTheme="minorHAnsi" w:cstheme="minorHAnsi"/>
          <w:sz w:val="22"/>
          <w:szCs w:val="22"/>
        </w:rPr>
        <w:t>του ΟΛΠ</w:t>
      </w:r>
      <w:r w:rsidRPr="00B012D3">
        <w:rPr>
          <w:rFonts w:asciiTheme="minorHAnsi" w:hAnsiTheme="minorHAnsi" w:cstheme="minorHAnsi"/>
          <w:sz w:val="22"/>
          <w:szCs w:val="22"/>
        </w:rPr>
        <w:t xml:space="preserve">, ώστε να μην </w:t>
      </w:r>
      <w:proofErr w:type="spellStart"/>
      <w:r w:rsidR="0096175D" w:rsidRPr="00B012D3">
        <w:rPr>
          <w:rFonts w:asciiTheme="minorHAnsi" w:hAnsiTheme="minorHAnsi" w:cstheme="minorHAnsi"/>
          <w:sz w:val="22"/>
          <w:szCs w:val="22"/>
        </w:rPr>
        <w:t>παρενοχλείται</w:t>
      </w:r>
      <w:proofErr w:type="spellEnd"/>
      <w:r w:rsidR="004160C9" w:rsidRPr="00B012D3">
        <w:rPr>
          <w:rFonts w:asciiTheme="minorHAnsi" w:hAnsiTheme="minorHAnsi" w:cstheme="minorHAnsi"/>
          <w:sz w:val="22"/>
          <w:szCs w:val="22"/>
        </w:rPr>
        <w:t xml:space="preserve"> κατά το δυνατόν</w:t>
      </w:r>
      <w:r w:rsidRPr="00B012D3">
        <w:rPr>
          <w:rFonts w:asciiTheme="minorHAnsi" w:hAnsiTheme="minorHAnsi" w:cstheme="minorHAnsi"/>
          <w:sz w:val="22"/>
          <w:szCs w:val="22"/>
        </w:rPr>
        <w:t>, η</w:t>
      </w:r>
      <w:r w:rsidR="004160C9" w:rsidRPr="00B012D3">
        <w:rPr>
          <w:rFonts w:asciiTheme="minorHAnsi" w:hAnsiTheme="minorHAnsi" w:cstheme="minorHAnsi"/>
          <w:sz w:val="22"/>
          <w:szCs w:val="22"/>
        </w:rPr>
        <w:t xml:space="preserve"> </w:t>
      </w:r>
      <w:r w:rsidRPr="00B012D3">
        <w:rPr>
          <w:rFonts w:asciiTheme="minorHAnsi" w:hAnsiTheme="minorHAnsi" w:cstheme="minorHAnsi"/>
          <w:sz w:val="22"/>
          <w:szCs w:val="22"/>
        </w:rPr>
        <w:t xml:space="preserve">λειτουργία </w:t>
      </w:r>
      <w:r w:rsidR="0082303F" w:rsidRPr="00B012D3">
        <w:rPr>
          <w:rFonts w:asciiTheme="minorHAnsi" w:hAnsiTheme="minorHAnsi" w:cstheme="minorHAnsi"/>
          <w:sz w:val="22"/>
          <w:szCs w:val="22"/>
        </w:rPr>
        <w:t xml:space="preserve">του </w:t>
      </w:r>
      <w:r w:rsidR="00FE108D" w:rsidRPr="00B012D3">
        <w:rPr>
          <w:rFonts w:asciiTheme="minorHAnsi" w:hAnsiTheme="minorHAnsi" w:cstheme="minorHAnsi"/>
          <w:sz w:val="22"/>
          <w:szCs w:val="22"/>
        </w:rPr>
        <w:t xml:space="preserve">Κεντρικού </w:t>
      </w:r>
      <w:r w:rsidR="0082303F" w:rsidRPr="00B012D3">
        <w:rPr>
          <w:rFonts w:asciiTheme="minorHAnsi" w:hAnsiTheme="minorHAnsi" w:cstheme="minorHAnsi"/>
          <w:sz w:val="22"/>
          <w:szCs w:val="22"/>
        </w:rPr>
        <w:t xml:space="preserve">Λιμένα </w:t>
      </w:r>
      <w:r w:rsidR="00FE108D" w:rsidRPr="00B012D3">
        <w:rPr>
          <w:rFonts w:asciiTheme="minorHAnsi" w:hAnsiTheme="minorHAnsi" w:cstheme="minorHAnsi"/>
          <w:sz w:val="22"/>
          <w:szCs w:val="22"/>
        </w:rPr>
        <w:t>Πειραιά</w:t>
      </w:r>
      <w:r w:rsidR="008934F1" w:rsidRPr="00B012D3">
        <w:rPr>
          <w:rFonts w:asciiTheme="minorHAnsi" w:hAnsiTheme="minorHAnsi" w:cstheme="minorHAnsi"/>
          <w:sz w:val="22"/>
          <w:szCs w:val="22"/>
        </w:rPr>
        <w:t>.</w:t>
      </w:r>
      <w:r w:rsidR="002673A0" w:rsidRPr="00B012D3">
        <w:rPr>
          <w:rFonts w:asciiTheme="minorHAnsi" w:hAnsiTheme="minorHAnsi" w:cstheme="minorHAnsi"/>
          <w:sz w:val="22"/>
          <w:szCs w:val="22"/>
        </w:rPr>
        <w:t xml:space="preserve"> </w:t>
      </w:r>
    </w:p>
    <w:p w14:paraId="07A9BCFB" w14:textId="77777777" w:rsidR="006A33D9" w:rsidRPr="00E65684" w:rsidRDefault="006A33D9" w:rsidP="00535B9E">
      <w:pPr>
        <w:pStyle w:val="Heading1"/>
      </w:pPr>
      <w:bookmarkStart w:id="10" w:name="_Toc190339951"/>
      <w:r w:rsidRPr="00E65684">
        <w:t>Άρθρο 9:</w:t>
      </w:r>
      <w:r w:rsidR="006F636F">
        <w:tab/>
      </w:r>
      <w:r w:rsidRPr="00E65684">
        <w:t>Εγγυητικές Επιστολές</w:t>
      </w:r>
      <w:bookmarkEnd w:id="10"/>
      <w:r w:rsidRPr="00E65684">
        <w:t xml:space="preserve"> </w:t>
      </w:r>
    </w:p>
    <w:p w14:paraId="15C390E6" w14:textId="77777777" w:rsidR="00A777ED" w:rsidRPr="00E65684" w:rsidRDefault="00A777ED" w:rsidP="00A777ED">
      <w:pPr>
        <w:jc w:val="both"/>
        <w:rPr>
          <w:rFonts w:asciiTheme="minorHAnsi" w:hAnsiTheme="minorHAnsi" w:cstheme="minorHAnsi"/>
          <w:sz w:val="22"/>
          <w:szCs w:val="22"/>
        </w:rPr>
      </w:pPr>
      <w:r w:rsidRPr="00E65684">
        <w:rPr>
          <w:rFonts w:asciiTheme="minorHAnsi" w:hAnsiTheme="minorHAnsi" w:cstheme="minorHAnsi"/>
          <w:sz w:val="22"/>
          <w:szCs w:val="22"/>
        </w:rPr>
        <w:t xml:space="preserve">Οι απαιτούμενες εγγυήσεις (Συμμετοχής, και Καλής Εκτέλεσης) για τον παρόντα διαγωνισμό δύνανται να έχουν μία από τις παρακάτω μορφές: </w:t>
      </w:r>
    </w:p>
    <w:p w14:paraId="0A9A8560" w14:textId="77777777" w:rsidR="00A777ED" w:rsidRPr="00E65684" w:rsidRDefault="00A777ED" w:rsidP="00A777ED">
      <w:pPr>
        <w:numPr>
          <w:ilvl w:val="0"/>
          <w:numId w:val="22"/>
        </w:numPr>
        <w:jc w:val="both"/>
        <w:rPr>
          <w:rFonts w:asciiTheme="minorHAnsi" w:hAnsiTheme="minorHAnsi" w:cstheme="minorHAnsi"/>
          <w:sz w:val="22"/>
          <w:szCs w:val="22"/>
        </w:rPr>
      </w:pPr>
      <w:r w:rsidRPr="00E65684">
        <w:rPr>
          <w:rFonts w:asciiTheme="minorHAnsi" w:hAnsiTheme="minorHAnsi" w:cstheme="minorHAnsi"/>
          <w:sz w:val="22"/>
          <w:szCs w:val="22"/>
        </w:rPr>
        <w:t>Εγγυητική Επιστολή, σύμφωνα µε τα υποδείγματα των παραρτημάτων Ι &amp; ΙΙ.</w:t>
      </w:r>
    </w:p>
    <w:p w14:paraId="64FB61BB" w14:textId="77777777" w:rsidR="00A777ED" w:rsidRPr="00E65684" w:rsidRDefault="00A777ED" w:rsidP="00A777ED">
      <w:pPr>
        <w:numPr>
          <w:ilvl w:val="0"/>
          <w:numId w:val="22"/>
        </w:numPr>
        <w:jc w:val="both"/>
        <w:rPr>
          <w:rFonts w:asciiTheme="minorHAnsi" w:hAnsiTheme="minorHAnsi" w:cstheme="minorHAnsi"/>
          <w:sz w:val="22"/>
          <w:szCs w:val="22"/>
        </w:rPr>
      </w:pPr>
      <w:r w:rsidRPr="00E65684">
        <w:rPr>
          <w:rFonts w:asciiTheme="minorHAnsi" w:hAnsiTheme="minorHAnsi" w:cstheme="minorHAnsi"/>
          <w:sz w:val="22"/>
          <w:szCs w:val="22"/>
        </w:rPr>
        <w:t>Κατάθεση στον ΟΛΠ (σε έναν από τους κάτωθι τραπεζικούς λογαριασμούς του ΟΛΠ), ως εγγύηση, του αντίστοιχου χρηματικού ποσού.</w:t>
      </w:r>
    </w:p>
    <w:p w14:paraId="1AE12312" w14:textId="77777777" w:rsidR="00A777ED" w:rsidRPr="00E65684" w:rsidRDefault="00A777ED" w:rsidP="00A777ED">
      <w:pPr>
        <w:jc w:val="both"/>
        <w:rPr>
          <w:rFonts w:asciiTheme="minorHAnsi" w:hAnsiTheme="minorHAnsi" w:cstheme="minorHAnsi"/>
          <w:sz w:val="22"/>
          <w:szCs w:val="22"/>
        </w:rPr>
      </w:pPr>
    </w:p>
    <w:tbl>
      <w:tblPr>
        <w:tblStyle w:val="TableGrid"/>
        <w:tblW w:w="0" w:type="auto"/>
        <w:jc w:val="center"/>
        <w:tblLook w:val="04A0" w:firstRow="1" w:lastRow="0" w:firstColumn="1" w:lastColumn="0" w:noHBand="0" w:noVBand="1"/>
      </w:tblPr>
      <w:tblGrid>
        <w:gridCol w:w="2830"/>
        <w:gridCol w:w="4253"/>
      </w:tblGrid>
      <w:tr w:rsidR="005E0B29" w14:paraId="4F49CC80" w14:textId="77777777" w:rsidTr="00405D48">
        <w:trPr>
          <w:jc w:val="center"/>
        </w:trPr>
        <w:tc>
          <w:tcPr>
            <w:tcW w:w="2830" w:type="dxa"/>
            <w:shd w:val="clear" w:color="auto" w:fill="D9D9D9" w:themeFill="background1" w:themeFillShade="D9"/>
          </w:tcPr>
          <w:p w14:paraId="4A0B1EBD" w14:textId="77777777" w:rsidR="005E0B29" w:rsidRPr="00467BA5" w:rsidRDefault="005E0B29" w:rsidP="00405D48">
            <w:pPr>
              <w:rPr>
                <w:rFonts w:asciiTheme="minorHAnsi" w:hAnsiTheme="minorHAnsi" w:cstheme="minorHAnsi"/>
                <w:b/>
                <w:sz w:val="22"/>
                <w:szCs w:val="22"/>
              </w:rPr>
            </w:pPr>
            <w:r>
              <w:rPr>
                <w:rFonts w:asciiTheme="minorHAnsi" w:hAnsiTheme="minorHAnsi" w:cstheme="minorHAnsi"/>
                <w:b/>
                <w:sz w:val="22"/>
                <w:szCs w:val="22"/>
              </w:rPr>
              <w:t xml:space="preserve">ΤΡΑΠΕΖΙΚΟ ΙΔΡΥΜΑ </w:t>
            </w:r>
          </w:p>
        </w:tc>
        <w:tc>
          <w:tcPr>
            <w:tcW w:w="4253" w:type="dxa"/>
            <w:shd w:val="clear" w:color="auto" w:fill="D9D9D9" w:themeFill="background1" w:themeFillShade="D9"/>
          </w:tcPr>
          <w:p w14:paraId="27A71127" w14:textId="77777777" w:rsidR="005E0B29" w:rsidRPr="00467BA5" w:rsidRDefault="005E0B29" w:rsidP="00405D48">
            <w:pPr>
              <w:rPr>
                <w:rFonts w:asciiTheme="minorHAnsi" w:hAnsiTheme="minorHAnsi" w:cstheme="minorHAnsi"/>
                <w:b/>
                <w:sz w:val="22"/>
                <w:szCs w:val="22"/>
                <w:lang w:val="sv-SE"/>
              </w:rPr>
            </w:pPr>
            <w:r w:rsidRPr="00467BA5">
              <w:rPr>
                <w:rFonts w:asciiTheme="minorHAnsi" w:hAnsiTheme="minorHAnsi" w:cstheme="minorHAnsi"/>
                <w:b/>
                <w:sz w:val="22"/>
                <w:szCs w:val="22"/>
              </w:rPr>
              <w:t>ΑΡΙΘΜΟΣ ΛΟΓΑΡΙΑΣΜΟΥ (</w:t>
            </w:r>
            <w:r w:rsidRPr="00467BA5">
              <w:rPr>
                <w:rFonts w:asciiTheme="minorHAnsi" w:hAnsiTheme="minorHAnsi" w:cstheme="minorHAnsi"/>
                <w:b/>
                <w:sz w:val="22"/>
                <w:szCs w:val="22"/>
                <w:lang w:val="sv-SE"/>
              </w:rPr>
              <w:t>IBAN)</w:t>
            </w:r>
          </w:p>
        </w:tc>
      </w:tr>
      <w:tr w:rsidR="005E0B29" w14:paraId="50DCC48E" w14:textId="77777777" w:rsidTr="00405D48">
        <w:trPr>
          <w:jc w:val="center"/>
        </w:trPr>
        <w:tc>
          <w:tcPr>
            <w:tcW w:w="2830" w:type="dxa"/>
          </w:tcPr>
          <w:p w14:paraId="5D372157" w14:textId="77777777" w:rsidR="005E0B29" w:rsidRPr="00467BA5" w:rsidRDefault="005E0B29" w:rsidP="00405D48">
            <w:pPr>
              <w:rPr>
                <w:rFonts w:asciiTheme="minorHAnsi" w:hAnsiTheme="minorHAnsi" w:cstheme="minorHAnsi"/>
                <w:b/>
                <w:sz w:val="22"/>
                <w:szCs w:val="22"/>
              </w:rPr>
            </w:pPr>
            <w:r w:rsidRPr="00467BA5">
              <w:rPr>
                <w:rFonts w:asciiTheme="minorHAnsi" w:hAnsiTheme="minorHAnsi" w:cstheme="minorHAnsi"/>
                <w:b/>
                <w:sz w:val="22"/>
                <w:szCs w:val="22"/>
              </w:rPr>
              <w:t>ΕΘΝΙΚΗ ΤΡΑΠΕΖΑ</w:t>
            </w:r>
          </w:p>
        </w:tc>
        <w:tc>
          <w:tcPr>
            <w:tcW w:w="4253" w:type="dxa"/>
          </w:tcPr>
          <w:p w14:paraId="2706F474" w14:textId="77777777" w:rsidR="005E0B29" w:rsidRDefault="005E0B29" w:rsidP="00405D48">
            <w:pPr>
              <w:rPr>
                <w:rFonts w:asciiTheme="minorHAnsi" w:hAnsiTheme="minorHAnsi" w:cstheme="minorHAnsi"/>
                <w:sz w:val="22"/>
                <w:szCs w:val="22"/>
                <w:lang w:val="sv-SE"/>
              </w:rPr>
            </w:pPr>
            <w:r>
              <w:rPr>
                <w:rFonts w:asciiTheme="minorHAnsi" w:hAnsiTheme="minorHAnsi" w:cstheme="minorHAnsi"/>
                <w:sz w:val="22"/>
                <w:szCs w:val="22"/>
                <w:lang w:val="sv-SE"/>
              </w:rPr>
              <w:t>GR1501101900000019050500651</w:t>
            </w:r>
          </w:p>
        </w:tc>
      </w:tr>
      <w:tr w:rsidR="005E0B29" w14:paraId="2240094B" w14:textId="77777777" w:rsidTr="00405D48">
        <w:trPr>
          <w:jc w:val="center"/>
        </w:trPr>
        <w:tc>
          <w:tcPr>
            <w:tcW w:w="2830" w:type="dxa"/>
          </w:tcPr>
          <w:p w14:paraId="406D6130" w14:textId="77777777" w:rsidR="005E0B29" w:rsidRPr="00467BA5" w:rsidRDefault="005E0B29" w:rsidP="00405D48">
            <w:pPr>
              <w:rPr>
                <w:rFonts w:asciiTheme="minorHAnsi" w:hAnsiTheme="minorHAnsi" w:cstheme="minorHAnsi"/>
                <w:b/>
                <w:sz w:val="22"/>
                <w:szCs w:val="22"/>
                <w:lang w:val="sv-SE"/>
              </w:rPr>
            </w:pPr>
            <w:r w:rsidRPr="00467BA5">
              <w:rPr>
                <w:rFonts w:asciiTheme="minorHAnsi" w:hAnsiTheme="minorHAnsi" w:cstheme="minorHAnsi"/>
                <w:b/>
                <w:sz w:val="22"/>
                <w:szCs w:val="22"/>
                <w:lang w:val="sv-SE"/>
              </w:rPr>
              <w:t>ALPHA BANK</w:t>
            </w:r>
          </w:p>
        </w:tc>
        <w:tc>
          <w:tcPr>
            <w:tcW w:w="4253" w:type="dxa"/>
          </w:tcPr>
          <w:p w14:paraId="3F3653F7" w14:textId="77777777" w:rsidR="005E0B29" w:rsidRPr="004B061A" w:rsidRDefault="005E0B29" w:rsidP="00405D48">
            <w:pPr>
              <w:rPr>
                <w:rFonts w:asciiTheme="minorHAnsi" w:hAnsiTheme="minorHAnsi" w:cstheme="minorHAnsi"/>
                <w:sz w:val="22"/>
                <w:szCs w:val="22"/>
                <w:lang w:val="sv-SE"/>
              </w:rPr>
            </w:pPr>
            <w:r>
              <w:rPr>
                <w:rFonts w:asciiTheme="minorHAnsi" w:hAnsiTheme="minorHAnsi" w:cstheme="minorHAnsi"/>
                <w:sz w:val="22"/>
                <w:szCs w:val="22"/>
                <w:lang w:val="sv-SE"/>
              </w:rPr>
              <w:t>GR7101401250125002320006462</w:t>
            </w:r>
          </w:p>
        </w:tc>
      </w:tr>
      <w:tr w:rsidR="005E0B29" w14:paraId="711D1F39" w14:textId="77777777" w:rsidTr="00405D48">
        <w:trPr>
          <w:jc w:val="center"/>
        </w:trPr>
        <w:tc>
          <w:tcPr>
            <w:tcW w:w="2830" w:type="dxa"/>
          </w:tcPr>
          <w:p w14:paraId="0DB13E91" w14:textId="77777777" w:rsidR="005E0B29" w:rsidRPr="00467BA5" w:rsidRDefault="005E0B29" w:rsidP="00405D48">
            <w:pPr>
              <w:rPr>
                <w:rFonts w:asciiTheme="minorHAnsi" w:hAnsiTheme="minorHAnsi" w:cstheme="minorHAnsi"/>
                <w:b/>
                <w:sz w:val="22"/>
                <w:szCs w:val="22"/>
                <w:lang w:val="sv-SE"/>
              </w:rPr>
            </w:pPr>
            <w:r w:rsidRPr="00467BA5">
              <w:rPr>
                <w:rFonts w:asciiTheme="minorHAnsi" w:hAnsiTheme="minorHAnsi" w:cstheme="minorHAnsi"/>
                <w:b/>
                <w:sz w:val="22"/>
                <w:szCs w:val="22"/>
                <w:lang w:val="sv-SE"/>
              </w:rPr>
              <w:t>EUROBANK</w:t>
            </w:r>
          </w:p>
        </w:tc>
        <w:tc>
          <w:tcPr>
            <w:tcW w:w="4253" w:type="dxa"/>
          </w:tcPr>
          <w:p w14:paraId="63B9FC9E" w14:textId="77777777" w:rsidR="005E0B29" w:rsidRPr="004B061A" w:rsidRDefault="005E0B29" w:rsidP="00405D48">
            <w:pPr>
              <w:rPr>
                <w:rFonts w:asciiTheme="minorHAnsi" w:hAnsiTheme="minorHAnsi" w:cstheme="minorHAnsi"/>
                <w:sz w:val="22"/>
                <w:szCs w:val="22"/>
                <w:lang w:val="sv-SE"/>
              </w:rPr>
            </w:pPr>
            <w:r>
              <w:rPr>
                <w:rFonts w:asciiTheme="minorHAnsi" w:hAnsiTheme="minorHAnsi" w:cstheme="minorHAnsi"/>
                <w:sz w:val="22"/>
                <w:szCs w:val="22"/>
                <w:lang w:val="sv-SE"/>
              </w:rPr>
              <w:t>GR4902600250000440201113841</w:t>
            </w:r>
          </w:p>
        </w:tc>
      </w:tr>
    </w:tbl>
    <w:p w14:paraId="0543C825" w14:textId="77777777" w:rsidR="00A777ED" w:rsidRPr="00E65684" w:rsidRDefault="00A777ED" w:rsidP="00A777ED">
      <w:pPr>
        <w:jc w:val="both"/>
        <w:rPr>
          <w:rFonts w:asciiTheme="minorHAnsi" w:hAnsiTheme="minorHAnsi" w:cstheme="minorHAnsi"/>
          <w:sz w:val="22"/>
          <w:szCs w:val="22"/>
        </w:rPr>
      </w:pPr>
    </w:p>
    <w:p w14:paraId="1461DF6D" w14:textId="77777777" w:rsidR="00A777ED" w:rsidRPr="00E65684" w:rsidRDefault="00A777ED" w:rsidP="00A777ED">
      <w:pPr>
        <w:jc w:val="both"/>
        <w:rPr>
          <w:rFonts w:asciiTheme="minorHAnsi" w:hAnsiTheme="minorHAnsi" w:cstheme="minorHAnsi"/>
          <w:sz w:val="22"/>
          <w:szCs w:val="22"/>
        </w:rPr>
      </w:pPr>
    </w:p>
    <w:p w14:paraId="09C523FB" w14:textId="77777777" w:rsidR="00A777ED" w:rsidRPr="00E65684" w:rsidRDefault="00A777ED" w:rsidP="00A777ED">
      <w:pPr>
        <w:numPr>
          <w:ilvl w:val="0"/>
          <w:numId w:val="21"/>
        </w:numPr>
        <w:jc w:val="both"/>
        <w:rPr>
          <w:rFonts w:asciiTheme="minorHAnsi" w:hAnsiTheme="minorHAnsi" w:cstheme="minorHAnsi"/>
          <w:vanish/>
          <w:sz w:val="22"/>
          <w:szCs w:val="22"/>
        </w:rPr>
      </w:pPr>
    </w:p>
    <w:p w14:paraId="6B01FD51" w14:textId="77777777" w:rsidR="00A777ED" w:rsidRPr="00E65684" w:rsidRDefault="00A777ED" w:rsidP="00A777ED">
      <w:pPr>
        <w:numPr>
          <w:ilvl w:val="0"/>
          <w:numId w:val="21"/>
        </w:numPr>
        <w:jc w:val="both"/>
        <w:rPr>
          <w:rFonts w:asciiTheme="minorHAnsi" w:hAnsiTheme="minorHAnsi" w:cstheme="minorHAnsi"/>
          <w:vanish/>
          <w:sz w:val="22"/>
          <w:szCs w:val="22"/>
        </w:rPr>
      </w:pPr>
    </w:p>
    <w:p w14:paraId="466001EA" w14:textId="77777777" w:rsidR="00A777ED" w:rsidRPr="00E65684" w:rsidRDefault="00A777ED" w:rsidP="00A777ED">
      <w:pPr>
        <w:numPr>
          <w:ilvl w:val="0"/>
          <w:numId w:val="21"/>
        </w:numPr>
        <w:jc w:val="both"/>
        <w:rPr>
          <w:rFonts w:asciiTheme="minorHAnsi" w:hAnsiTheme="minorHAnsi" w:cstheme="minorHAnsi"/>
          <w:vanish/>
          <w:sz w:val="22"/>
          <w:szCs w:val="22"/>
        </w:rPr>
      </w:pPr>
    </w:p>
    <w:p w14:paraId="6C3640A7" w14:textId="77777777" w:rsidR="00A777ED" w:rsidRPr="00E65684" w:rsidRDefault="00A777ED" w:rsidP="00A777ED">
      <w:pPr>
        <w:jc w:val="both"/>
        <w:rPr>
          <w:rFonts w:asciiTheme="minorHAnsi" w:hAnsiTheme="minorHAnsi" w:cstheme="minorHAnsi"/>
          <w:sz w:val="22"/>
          <w:szCs w:val="22"/>
        </w:rPr>
      </w:pPr>
      <w:r w:rsidRPr="00E65684">
        <w:rPr>
          <w:rFonts w:asciiTheme="minorHAnsi" w:hAnsiTheme="minorHAnsi" w:cstheme="minorHAnsi"/>
          <w:sz w:val="22"/>
          <w:szCs w:val="22"/>
        </w:rPr>
        <w:t xml:space="preserve">Οι εγγυητικές επιστολές απευθύνονται στον Εργοδότη  και σε περίπτωση διαγωνιζόμενης Κοινοπραξίας ή Ένωσης πρέπει να είναι κοινές υπέρ όλων των μελών της.  </w:t>
      </w:r>
    </w:p>
    <w:p w14:paraId="785B2DEB" w14:textId="77777777" w:rsidR="00A777ED" w:rsidRPr="00E65684" w:rsidRDefault="00A777ED" w:rsidP="00A777ED">
      <w:pPr>
        <w:jc w:val="both"/>
        <w:rPr>
          <w:rFonts w:asciiTheme="minorHAnsi" w:hAnsiTheme="minorHAnsi" w:cstheme="minorHAnsi"/>
          <w:sz w:val="22"/>
          <w:szCs w:val="22"/>
        </w:rPr>
      </w:pPr>
      <w:r w:rsidRPr="00E65684">
        <w:rPr>
          <w:rFonts w:asciiTheme="minorHAnsi" w:hAnsiTheme="minorHAnsi" w:cstheme="minorHAnsi"/>
          <w:sz w:val="22"/>
          <w:szCs w:val="22"/>
        </w:rPr>
        <w:t>Σφάλματα ή οι παραλείψεις στον τίτλο του έργου ή το πρόσωπο στου  οποίου εκδίδεται η εγγυητική δεν θα οδηγήσει σε αποκλεισμό εφόσον δεν προκαλείται σύγχυση.</w:t>
      </w:r>
    </w:p>
    <w:p w14:paraId="5CFD75E6" w14:textId="77777777" w:rsidR="000D3E14" w:rsidRPr="00E65684" w:rsidRDefault="000D3E14" w:rsidP="00A777ED">
      <w:pPr>
        <w:jc w:val="both"/>
        <w:rPr>
          <w:rFonts w:asciiTheme="minorHAnsi" w:hAnsiTheme="minorHAnsi" w:cstheme="minorHAnsi"/>
          <w:sz w:val="22"/>
          <w:szCs w:val="22"/>
        </w:rPr>
      </w:pPr>
    </w:p>
    <w:p w14:paraId="02A0D731" w14:textId="77777777" w:rsidR="00D902CF" w:rsidRDefault="000D3E14" w:rsidP="006A33D9">
      <w:pPr>
        <w:jc w:val="both"/>
        <w:rPr>
          <w:rFonts w:asciiTheme="minorHAnsi" w:hAnsiTheme="minorHAnsi" w:cstheme="minorHAnsi"/>
          <w:sz w:val="22"/>
          <w:szCs w:val="22"/>
        </w:rPr>
      </w:pPr>
      <w:r w:rsidRPr="00E65684">
        <w:rPr>
          <w:rFonts w:asciiTheme="minorHAnsi" w:hAnsiTheme="minorHAnsi" w:cstheme="minorHAnsi"/>
          <w:sz w:val="22"/>
          <w:szCs w:val="22"/>
        </w:rPr>
        <w:t>Οι εγγυητικές επιστολές εκδίδονται κατ’ επιλογή του αναδόχου από πιστωτικά ιδρύματα που λειτουργούν νόμιμα στα κράτη - μέλη της Ευρωπαϊκής Ένωσης ή του Ευρωπαϊκού Οικονομικού Χώρου, ή στα κράτη-μέρη της Συμφωνίας Δημοσίων Συμβάσεων του Παγκοσμίου Οργανισμού Εμπορίου, που κυρώθηκε με τον Ν. 2513/1997 (Α΄139) και έχουν, σύμφωνα με τις ισχύουσες διατάξεις, το δικαίωμα αυτό. Μπορούν, επίσης, να εκδίδονται από το Ε.Τ.Α.Α. - Τ.Σ.Μ.Ε.Δ.Ε. ή να παρέχονται με γραμμάτιο του Ταμείου Παρακαταθηκών και Δανείων με παρακατάθεση σε αυτό του αντίστοιχου χρηματικού ποσού.</w:t>
      </w:r>
    </w:p>
    <w:p w14:paraId="6F6C3615" w14:textId="77777777" w:rsidR="00D902CF" w:rsidRPr="00E65684" w:rsidRDefault="00D902CF" w:rsidP="006A33D9">
      <w:pPr>
        <w:jc w:val="both"/>
        <w:rPr>
          <w:rFonts w:asciiTheme="minorHAnsi" w:hAnsiTheme="minorHAnsi" w:cstheme="minorHAnsi"/>
          <w:sz w:val="22"/>
          <w:szCs w:val="22"/>
        </w:rPr>
      </w:pPr>
    </w:p>
    <w:p w14:paraId="2563C82E" w14:textId="77777777" w:rsidR="006A33D9" w:rsidRPr="00E65684" w:rsidRDefault="006A33D9" w:rsidP="006A33D9">
      <w:pPr>
        <w:jc w:val="both"/>
        <w:rPr>
          <w:rFonts w:asciiTheme="minorHAnsi" w:hAnsiTheme="minorHAnsi" w:cstheme="minorHAnsi"/>
          <w:sz w:val="22"/>
          <w:szCs w:val="22"/>
          <w:u w:val="single"/>
        </w:rPr>
      </w:pPr>
      <w:r w:rsidRPr="00E65684">
        <w:rPr>
          <w:rFonts w:asciiTheme="minorHAnsi" w:hAnsiTheme="minorHAnsi" w:cstheme="minorHAnsi"/>
          <w:sz w:val="22"/>
          <w:szCs w:val="22"/>
          <w:u w:val="single"/>
        </w:rPr>
        <w:t>9.1.  Καλής εκτέλεσης του έργου.</w:t>
      </w:r>
    </w:p>
    <w:p w14:paraId="0003638F" w14:textId="77777777" w:rsidR="006A33D9" w:rsidRPr="00E65684" w:rsidRDefault="006A33D9" w:rsidP="006A33D9">
      <w:pPr>
        <w:jc w:val="both"/>
        <w:rPr>
          <w:rFonts w:asciiTheme="minorHAnsi" w:hAnsiTheme="minorHAnsi" w:cstheme="minorHAnsi"/>
          <w:sz w:val="22"/>
          <w:szCs w:val="22"/>
        </w:rPr>
      </w:pPr>
    </w:p>
    <w:p w14:paraId="1D0F0612" w14:textId="77777777" w:rsidR="006A33D9" w:rsidRPr="00E65684"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 xml:space="preserve">Για την υπογραφή της σύμβασης απαιτείται η παροχή εγγύησης καλής εκτέλεσης, που ανέρχεται σε ποσοστό  </w:t>
      </w:r>
      <w:r w:rsidR="009E0243">
        <w:rPr>
          <w:rFonts w:asciiTheme="minorHAnsi" w:hAnsiTheme="minorHAnsi" w:cstheme="minorHAnsi"/>
          <w:sz w:val="22"/>
          <w:szCs w:val="22"/>
        </w:rPr>
        <w:t>10</w:t>
      </w:r>
      <w:r w:rsidRPr="00E65684">
        <w:rPr>
          <w:rFonts w:asciiTheme="minorHAnsi" w:hAnsiTheme="minorHAnsi" w:cstheme="minorHAnsi"/>
          <w:sz w:val="22"/>
          <w:szCs w:val="22"/>
        </w:rPr>
        <w:t>% επί του ποσού της σύμβασης,</w:t>
      </w:r>
      <w:r w:rsidR="00A644BB">
        <w:rPr>
          <w:rFonts w:asciiTheme="minorHAnsi" w:hAnsiTheme="minorHAnsi" w:cstheme="minorHAnsi"/>
          <w:sz w:val="22"/>
          <w:szCs w:val="22"/>
        </w:rPr>
        <w:t xml:space="preserve"> χωρίς ΦΠΑ ,</w:t>
      </w:r>
      <w:r w:rsidRPr="00E65684">
        <w:rPr>
          <w:rFonts w:asciiTheme="minorHAnsi" w:hAnsiTheme="minorHAnsi" w:cstheme="minorHAnsi"/>
          <w:sz w:val="22"/>
          <w:szCs w:val="22"/>
        </w:rPr>
        <w:t xml:space="preserve"> η οποία</w:t>
      </w:r>
      <w:r w:rsidR="000D3E14" w:rsidRPr="00E65684">
        <w:rPr>
          <w:rFonts w:asciiTheme="minorHAnsi" w:hAnsiTheme="minorHAnsi" w:cstheme="minorHAnsi"/>
          <w:sz w:val="22"/>
          <w:szCs w:val="22"/>
        </w:rPr>
        <w:t xml:space="preserve"> </w:t>
      </w:r>
      <w:r w:rsidRPr="00E65684">
        <w:rPr>
          <w:rFonts w:asciiTheme="minorHAnsi" w:hAnsiTheme="minorHAnsi" w:cstheme="minorHAnsi"/>
          <w:sz w:val="22"/>
          <w:szCs w:val="22"/>
        </w:rPr>
        <w:t xml:space="preserve">θα επιστραφεί στον Ανάδοχο, με απόφαση του Τμήματος Έργων, </w:t>
      </w:r>
      <w:r w:rsidR="00736B43">
        <w:rPr>
          <w:rFonts w:asciiTheme="minorHAnsi" w:hAnsiTheme="minorHAnsi" w:cstheme="minorHAnsi"/>
          <w:b/>
          <w:sz w:val="22"/>
          <w:szCs w:val="22"/>
        </w:rPr>
        <w:t>12</w:t>
      </w:r>
      <w:r w:rsidRPr="00E65684">
        <w:rPr>
          <w:rFonts w:asciiTheme="minorHAnsi" w:hAnsiTheme="minorHAnsi" w:cstheme="minorHAnsi"/>
          <w:b/>
          <w:sz w:val="22"/>
          <w:szCs w:val="22"/>
        </w:rPr>
        <w:t xml:space="preserve"> μήνες</w:t>
      </w:r>
      <w:r w:rsidRPr="00E65684">
        <w:rPr>
          <w:rFonts w:asciiTheme="minorHAnsi" w:hAnsiTheme="minorHAnsi" w:cstheme="minorHAnsi"/>
          <w:sz w:val="22"/>
          <w:szCs w:val="22"/>
        </w:rPr>
        <w:t xml:space="preserve"> από την Βεβαίωση  Περαίωσης των Εργασιών, με την προϋπόθεση ότι δεν υπάρχουν κακοτεχνίες στο έργο. </w:t>
      </w:r>
    </w:p>
    <w:p w14:paraId="64689EF4" w14:textId="77777777" w:rsidR="009E0243"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Σε περίπτωση αναδόχου κοινοπραξίας, οι εγγυήσεις καλής εκτέλεσης είναι πάντοτε κοινές υπέρ όλων των μελών της.</w:t>
      </w:r>
    </w:p>
    <w:p w14:paraId="1CA6EA12" w14:textId="77777777" w:rsidR="00A327EE" w:rsidRPr="00A327EE" w:rsidRDefault="00A327EE" w:rsidP="006A33D9">
      <w:pPr>
        <w:jc w:val="both"/>
        <w:rPr>
          <w:rFonts w:asciiTheme="minorHAnsi" w:hAnsiTheme="minorHAnsi" w:cstheme="minorHAnsi"/>
          <w:sz w:val="22"/>
          <w:szCs w:val="22"/>
        </w:rPr>
      </w:pPr>
    </w:p>
    <w:p w14:paraId="4A6E743A" w14:textId="77777777" w:rsidR="006A33D9" w:rsidRPr="00E65684" w:rsidRDefault="006A33D9" w:rsidP="006A33D9">
      <w:pPr>
        <w:jc w:val="both"/>
        <w:rPr>
          <w:rFonts w:asciiTheme="minorHAnsi" w:hAnsiTheme="minorHAnsi" w:cstheme="minorHAnsi"/>
          <w:sz w:val="22"/>
          <w:szCs w:val="22"/>
          <w:u w:val="single"/>
        </w:rPr>
      </w:pPr>
      <w:r w:rsidRPr="00E65684">
        <w:rPr>
          <w:rFonts w:asciiTheme="minorHAnsi" w:hAnsiTheme="minorHAnsi" w:cstheme="minorHAnsi"/>
          <w:sz w:val="22"/>
          <w:szCs w:val="22"/>
          <w:u w:val="single"/>
        </w:rPr>
        <w:t>9.2.  Συμμετοχής.</w:t>
      </w:r>
    </w:p>
    <w:p w14:paraId="0A6DBE0C" w14:textId="77777777" w:rsidR="006A33D9" w:rsidRPr="00E65684" w:rsidRDefault="006A33D9" w:rsidP="006A33D9">
      <w:pPr>
        <w:jc w:val="both"/>
        <w:rPr>
          <w:rFonts w:asciiTheme="minorHAnsi" w:hAnsiTheme="minorHAnsi" w:cstheme="minorHAnsi"/>
          <w:sz w:val="22"/>
          <w:szCs w:val="22"/>
        </w:rPr>
      </w:pPr>
    </w:p>
    <w:p w14:paraId="2F209832" w14:textId="6981E350" w:rsidR="006A33D9" w:rsidRPr="00E65684"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 xml:space="preserve">Για την έγκυρη συμμετοχή στον διαγωνισμό κατατίθενται από τους διαγωνιζόμενους, εγγυητικές επιστολές συμμετοχής, που ανέρχονται στο ποσό </w:t>
      </w:r>
      <w:r w:rsidRPr="003C7C04">
        <w:rPr>
          <w:rFonts w:asciiTheme="minorHAnsi" w:hAnsiTheme="minorHAnsi" w:cstheme="minorHAnsi"/>
          <w:sz w:val="22"/>
          <w:szCs w:val="22"/>
        </w:rPr>
        <w:t>των</w:t>
      </w:r>
      <w:r w:rsidR="000305B2" w:rsidRPr="003C7C04">
        <w:rPr>
          <w:rFonts w:asciiTheme="minorHAnsi" w:hAnsiTheme="minorHAnsi" w:cstheme="minorHAnsi"/>
          <w:sz w:val="22"/>
          <w:szCs w:val="22"/>
        </w:rPr>
        <w:t xml:space="preserve"> </w:t>
      </w:r>
      <w:r w:rsidR="00FD6932" w:rsidRPr="00FD6932">
        <w:rPr>
          <w:rFonts w:asciiTheme="minorHAnsi" w:hAnsiTheme="minorHAnsi" w:cstheme="minorHAnsi"/>
          <w:b/>
          <w:sz w:val="22"/>
          <w:szCs w:val="22"/>
        </w:rPr>
        <w:t>χιλίων</w:t>
      </w:r>
      <w:r w:rsidR="00E37EF9">
        <w:rPr>
          <w:rFonts w:asciiTheme="minorHAnsi" w:hAnsiTheme="minorHAnsi" w:cstheme="minorHAnsi"/>
          <w:sz w:val="22"/>
          <w:szCs w:val="22"/>
        </w:rPr>
        <w:t xml:space="preserve"> </w:t>
      </w:r>
      <w:r w:rsidR="00E37EF9" w:rsidRPr="00E37EF9">
        <w:rPr>
          <w:rFonts w:asciiTheme="minorHAnsi" w:hAnsiTheme="minorHAnsi" w:cstheme="minorHAnsi"/>
          <w:b/>
          <w:sz w:val="22"/>
          <w:szCs w:val="22"/>
        </w:rPr>
        <w:t>(</w:t>
      </w:r>
      <w:r w:rsidR="00FD6932">
        <w:rPr>
          <w:rFonts w:asciiTheme="minorHAnsi" w:hAnsiTheme="minorHAnsi" w:cstheme="minorHAnsi"/>
          <w:b/>
          <w:sz w:val="22"/>
          <w:szCs w:val="22"/>
        </w:rPr>
        <w:t>1.0</w:t>
      </w:r>
      <w:r w:rsidR="00736B43" w:rsidRPr="003C7C04">
        <w:rPr>
          <w:rFonts w:asciiTheme="minorHAnsi" w:hAnsiTheme="minorHAnsi" w:cstheme="minorHAnsi"/>
          <w:b/>
          <w:sz w:val="22"/>
          <w:szCs w:val="22"/>
        </w:rPr>
        <w:t>00</w:t>
      </w:r>
      <w:r w:rsidR="00E37EF9">
        <w:rPr>
          <w:rFonts w:asciiTheme="minorHAnsi" w:hAnsiTheme="minorHAnsi" w:cstheme="minorHAnsi"/>
          <w:b/>
          <w:sz w:val="22"/>
          <w:szCs w:val="22"/>
        </w:rPr>
        <w:t>)</w:t>
      </w:r>
      <w:r w:rsidR="00D1553F" w:rsidRPr="003C7C04">
        <w:rPr>
          <w:rFonts w:asciiTheme="minorHAnsi" w:hAnsiTheme="minorHAnsi" w:cstheme="minorHAnsi"/>
          <w:b/>
          <w:sz w:val="22"/>
          <w:szCs w:val="22"/>
        </w:rPr>
        <w:t xml:space="preserve"> Ευρώ</w:t>
      </w:r>
      <w:r w:rsidRPr="003C7C04">
        <w:rPr>
          <w:rFonts w:asciiTheme="minorHAnsi" w:hAnsiTheme="minorHAnsi" w:cstheme="minorHAnsi"/>
          <w:sz w:val="22"/>
          <w:szCs w:val="22"/>
        </w:rPr>
        <w:t>.</w:t>
      </w:r>
      <w:r w:rsidRPr="005945EC">
        <w:rPr>
          <w:rFonts w:asciiTheme="minorHAnsi" w:hAnsiTheme="minorHAnsi" w:cstheme="minorHAnsi"/>
          <w:sz w:val="22"/>
          <w:szCs w:val="22"/>
        </w:rPr>
        <w:t xml:space="preserve"> Οι</w:t>
      </w:r>
      <w:r w:rsidRPr="00E65684">
        <w:rPr>
          <w:rFonts w:asciiTheme="minorHAnsi" w:hAnsiTheme="minorHAnsi" w:cstheme="minorHAnsi"/>
          <w:sz w:val="22"/>
          <w:szCs w:val="22"/>
        </w:rPr>
        <w:t xml:space="preserve"> εγγυητικές επιστολές απευθύνονται είτε στην υπηρεσία που διεξάγει τον διαγωνισμό,  είτε στον κύριο του έργου και σε περίπτωση διαγωνιζόμενης κοινοπραξίας πρέπει να είναι κοινές υπέρ όλων των μελών της.  </w:t>
      </w:r>
    </w:p>
    <w:p w14:paraId="107B74BB" w14:textId="77777777" w:rsidR="006A33D9" w:rsidRPr="00E65684"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ab/>
      </w:r>
    </w:p>
    <w:p w14:paraId="6B39F71C" w14:textId="77777777" w:rsidR="006A33D9" w:rsidRPr="00E65684"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 xml:space="preserve">Οι εγγυητικές επιστολές αναφέρουν απαραίτητα την επωνυμία του διαγωνιζόμενου νομικού προσώπου (εταιρείας) ή τον τίτλο της Κοινοπραξίας, τον τίτλο του έργου για το οποίο δίδεται η εγγύηση, σαφή παραίτηση του εγγυητή από την ένσταση της διζήσεως μέχρι το παραπάνω ποσό και ανεπιφύλακτη υπόσχεση περί καταβολής του ποσού της εγγύησης, χωρίς καμία ένσταση ή αντίρρηση, μέσα σε πέντε (5) το πολύ εργάσιμες ημέρες από τη σχετική ειδοποίηση. Σφάλματα ή ελλείψεις που σχετίζονται με τον τίτλο του έργου ή τον υπέρ ου η εγγύηση δεν οδηγούν σε αποκλεισμό αν δεν γεννάται σύγχυση. </w:t>
      </w:r>
    </w:p>
    <w:p w14:paraId="29C9CA76" w14:textId="77777777" w:rsidR="006A33D9" w:rsidRPr="00E65684" w:rsidRDefault="006A33D9" w:rsidP="006A33D9">
      <w:pPr>
        <w:jc w:val="both"/>
        <w:rPr>
          <w:rFonts w:asciiTheme="minorHAnsi" w:hAnsiTheme="minorHAnsi" w:cstheme="minorHAnsi"/>
          <w:sz w:val="22"/>
          <w:szCs w:val="22"/>
        </w:rPr>
      </w:pPr>
    </w:p>
    <w:p w14:paraId="3D68C9E3" w14:textId="77777777" w:rsidR="006A33D9" w:rsidRPr="00E65684"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Οι εγγυητικές επιστολές συμμετοχής δε γίνονται δεκτές, αν έχουν χρόνο ισχύος μικρότερο των έξι (6)  μηνών, από την ημερομηνία δημοπράτησης.</w:t>
      </w:r>
    </w:p>
    <w:p w14:paraId="7815EC11" w14:textId="77777777" w:rsidR="006A33D9" w:rsidRPr="00E65684"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 xml:space="preserve">Η εγγύηση συμμετοχής στη δημοπρασία καταπίπτει αν ο διαγωνιζόμενος αποσύρει την προσφορά του κατά τη διάρκεια ισχύος αυτής, παρέχει ψευδή στοιχεία ή πληροφορίες που  αφορούν τους λόγους αποκλεισμού, δεν προσκομίσει εγκαίρως τα δικαιολογητικά κατακύρωσης ή δεν προσέλθει εγκαίρως για την υπογραφή της σύμβασης. </w:t>
      </w:r>
    </w:p>
    <w:p w14:paraId="7C0E49E0" w14:textId="77777777" w:rsidR="006A33D9" w:rsidRPr="00E65684" w:rsidRDefault="006A33D9" w:rsidP="006A33D9">
      <w:pPr>
        <w:jc w:val="both"/>
        <w:rPr>
          <w:rFonts w:asciiTheme="minorHAnsi" w:hAnsiTheme="minorHAnsi" w:cstheme="minorHAnsi"/>
          <w:sz w:val="22"/>
          <w:szCs w:val="22"/>
        </w:rPr>
      </w:pPr>
    </w:p>
    <w:p w14:paraId="4B350066" w14:textId="65D3009A" w:rsidR="006A33D9"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Η εγγύηση συμμετοχής επιστρέφεται στον ανάδοχο με την προσκόμιση της εγγύησης καλής εκτέλεσης και στους λοιπούς διαγωνιζόμενους εντός δέκα (10) ημερών από την κοινοποίηση σε αυτούς είτε της οριστικής απόφασης περί απόρριψης της προσφοράς τους από τα επόμενα στάδια της διαδικασίας ανάθεσης είτε της οριστικής απόφασης κατακύρωσης της σύμβασης.</w:t>
      </w:r>
      <w:r w:rsidR="00E7574D" w:rsidRPr="00E7574D">
        <w:rPr>
          <w:rFonts w:asciiTheme="minorHAnsi" w:hAnsiTheme="minorHAnsi" w:cstheme="minorHAnsi"/>
          <w:sz w:val="22"/>
          <w:szCs w:val="22"/>
        </w:rPr>
        <w:t xml:space="preserve"> </w:t>
      </w:r>
      <w:r w:rsidR="00E7574D">
        <w:rPr>
          <w:rFonts w:asciiTheme="minorHAnsi" w:hAnsiTheme="minorHAnsi" w:cstheme="minorHAnsi"/>
          <w:sz w:val="22"/>
          <w:szCs w:val="22"/>
        </w:rPr>
        <w:t>Σε περίπτωση που ο διαγωνιζόμενος δεν προσέλθει να υπογράψει τη σύμβαση, τότε γίνεται κατάπτωση της εν λόγω εγγυητικής επιστολής.</w:t>
      </w:r>
    </w:p>
    <w:p w14:paraId="4B5D23CB" w14:textId="77777777" w:rsidR="006A33D9" w:rsidRPr="00E65684" w:rsidRDefault="006A33D9" w:rsidP="00535B9E">
      <w:pPr>
        <w:pStyle w:val="Heading1"/>
      </w:pPr>
      <w:bookmarkStart w:id="11" w:name="_Toc190339952"/>
      <w:r w:rsidRPr="00E65684">
        <w:t>Άρθρο 10:</w:t>
      </w:r>
      <w:r w:rsidR="006F636F">
        <w:tab/>
      </w:r>
      <w:r w:rsidRPr="00E65684">
        <w:t>Δικαιούμενοι συμμετοχής στο διαγωνισμό.</w:t>
      </w:r>
      <w:bookmarkEnd w:id="11"/>
    </w:p>
    <w:p w14:paraId="4F32FB50" w14:textId="77777777" w:rsidR="006A33D9" w:rsidRPr="00E65684" w:rsidRDefault="006A33D9" w:rsidP="006A33D9">
      <w:pPr>
        <w:jc w:val="both"/>
        <w:rPr>
          <w:rFonts w:asciiTheme="minorHAnsi" w:hAnsiTheme="minorHAnsi" w:cstheme="minorHAnsi"/>
          <w:sz w:val="22"/>
          <w:szCs w:val="22"/>
        </w:rPr>
      </w:pPr>
    </w:p>
    <w:p w14:paraId="5BA1FE96" w14:textId="672A4B8A" w:rsidR="007F1CE0" w:rsidRPr="00E65684" w:rsidRDefault="007F1CE0" w:rsidP="007F1CE0">
      <w:pPr>
        <w:jc w:val="both"/>
        <w:rPr>
          <w:rFonts w:asciiTheme="minorHAnsi" w:hAnsiTheme="minorHAnsi" w:cstheme="minorHAnsi"/>
          <w:sz w:val="22"/>
          <w:szCs w:val="22"/>
        </w:rPr>
      </w:pPr>
      <w:r w:rsidRPr="00E65684">
        <w:rPr>
          <w:rFonts w:asciiTheme="minorHAnsi" w:hAnsiTheme="minorHAnsi" w:cstheme="minorHAnsi"/>
          <w:sz w:val="22"/>
          <w:szCs w:val="22"/>
        </w:rPr>
        <w:t>1.</w:t>
      </w:r>
      <w:r w:rsidRPr="00E65684">
        <w:rPr>
          <w:rFonts w:asciiTheme="minorHAnsi" w:hAnsiTheme="minorHAnsi" w:cstheme="minorHAnsi"/>
          <w:sz w:val="22"/>
          <w:szCs w:val="22"/>
        </w:rPr>
        <w:tab/>
        <w:t>Στο διαγωνισμό δικαιούνται να συμμετάσχουν, εργοληπτικές επιχειρήσεις, οι οποίες είναι εγγεγραμμένες στο Μητρώο Εργοληπτικών Επιχειρήσεων που τηρείται στη Γ.Γ.Δ.Ε. του ΥΠ.Υ</w:t>
      </w:r>
      <w:r w:rsidR="009062EC">
        <w:rPr>
          <w:rFonts w:asciiTheme="minorHAnsi" w:hAnsiTheme="minorHAnsi" w:cstheme="minorHAnsi"/>
          <w:sz w:val="22"/>
          <w:szCs w:val="22"/>
        </w:rPr>
        <w:t>ΠΟ</w:t>
      </w:r>
      <w:r w:rsidRPr="00E65684">
        <w:rPr>
          <w:rFonts w:asciiTheme="minorHAnsi" w:hAnsiTheme="minorHAnsi" w:cstheme="minorHAnsi"/>
          <w:sz w:val="22"/>
          <w:szCs w:val="22"/>
        </w:rPr>
        <w:t>.</w:t>
      </w:r>
      <w:r w:rsidR="009062EC">
        <w:rPr>
          <w:rFonts w:asciiTheme="minorHAnsi" w:hAnsiTheme="minorHAnsi" w:cstheme="minorHAnsi"/>
          <w:sz w:val="22"/>
          <w:szCs w:val="22"/>
        </w:rPr>
        <w:t xml:space="preserve">ΜΕ </w:t>
      </w:r>
      <w:r w:rsidRPr="00E65684">
        <w:rPr>
          <w:rFonts w:asciiTheme="minorHAnsi" w:hAnsiTheme="minorHAnsi" w:cstheme="minorHAnsi"/>
          <w:sz w:val="22"/>
          <w:szCs w:val="22"/>
        </w:rPr>
        <w:t xml:space="preserve">εφόσον ανήκουν στην </w:t>
      </w:r>
      <w:bookmarkStart w:id="12" w:name="_Hlk190180071"/>
      <w:r w:rsidR="00E11DE4">
        <w:rPr>
          <w:rFonts w:asciiTheme="minorHAnsi" w:hAnsiTheme="minorHAnsi" w:cstheme="minorHAnsi"/>
          <w:b/>
          <w:sz w:val="22"/>
          <w:szCs w:val="22"/>
        </w:rPr>
        <w:t>1</w:t>
      </w:r>
      <w:r w:rsidR="00E11DE4" w:rsidRPr="0082303F">
        <w:rPr>
          <w:rFonts w:asciiTheme="minorHAnsi" w:hAnsiTheme="minorHAnsi" w:cstheme="minorHAnsi"/>
          <w:b/>
          <w:sz w:val="22"/>
          <w:szCs w:val="22"/>
        </w:rPr>
        <w:t>η τάξη και άνω για έργα κατηγορίας ΛΙΜΕΝΙΚΑ</w:t>
      </w:r>
      <w:bookmarkEnd w:id="12"/>
      <w:r w:rsidR="00E11DE4" w:rsidRPr="0082303F">
        <w:rPr>
          <w:rFonts w:asciiTheme="minorHAnsi" w:hAnsiTheme="minorHAnsi" w:cstheme="minorHAnsi"/>
          <w:b/>
          <w:sz w:val="22"/>
          <w:szCs w:val="22"/>
        </w:rPr>
        <w:t>.</w:t>
      </w:r>
    </w:p>
    <w:p w14:paraId="70B0B2D5" w14:textId="44378FFE" w:rsidR="007F1CE0" w:rsidRPr="00E65684" w:rsidRDefault="007F1CE0" w:rsidP="007F1CE0">
      <w:pPr>
        <w:jc w:val="both"/>
        <w:rPr>
          <w:rFonts w:asciiTheme="minorHAnsi" w:hAnsiTheme="minorHAnsi" w:cstheme="minorHAnsi"/>
          <w:sz w:val="22"/>
          <w:szCs w:val="22"/>
        </w:rPr>
      </w:pPr>
      <w:r w:rsidRPr="00E65684">
        <w:rPr>
          <w:rFonts w:asciiTheme="minorHAnsi" w:hAnsiTheme="minorHAnsi" w:cstheme="minorHAnsi"/>
          <w:sz w:val="22"/>
          <w:szCs w:val="22"/>
        </w:rPr>
        <w:t>2.</w:t>
      </w:r>
      <w:r w:rsidRPr="00E65684">
        <w:rPr>
          <w:rFonts w:asciiTheme="minorHAnsi" w:hAnsiTheme="minorHAnsi" w:cstheme="minorHAnsi"/>
          <w:sz w:val="22"/>
          <w:szCs w:val="22"/>
        </w:rPr>
        <w:tab/>
        <w:t xml:space="preserve">Σε περίπτωση κατασκευαστικών εταιρειών που </w:t>
      </w:r>
      <w:r w:rsidRPr="00E65684">
        <w:rPr>
          <w:rFonts w:asciiTheme="minorHAnsi" w:hAnsiTheme="minorHAnsi" w:cstheme="minorHAnsi"/>
          <w:sz w:val="22"/>
          <w:szCs w:val="22"/>
          <w:u w:val="single"/>
        </w:rPr>
        <w:t>δεν διαθέτουν</w:t>
      </w:r>
      <w:r w:rsidRPr="00E65684">
        <w:rPr>
          <w:rFonts w:asciiTheme="minorHAnsi" w:hAnsiTheme="minorHAnsi" w:cstheme="minorHAnsi"/>
          <w:sz w:val="22"/>
          <w:szCs w:val="22"/>
        </w:rPr>
        <w:t xml:space="preserve"> τα παραπάνω πτυχία </w:t>
      </w:r>
      <w:r>
        <w:rPr>
          <w:rFonts w:asciiTheme="minorHAnsi" w:hAnsiTheme="minorHAnsi" w:cstheme="minorHAnsi"/>
          <w:sz w:val="22"/>
          <w:szCs w:val="22"/>
        </w:rPr>
        <w:t>(</w:t>
      </w:r>
      <w:r w:rsidR="003C2CFD" w:rsidRPr="003C2CFD">
        <w:rPr>
          <w:rFonts w:asciiTheme="minorHAnsi" w:hAnsiTheme="minorHAnsi" w:cstheme="minorHAnsi"/>
          <w:sz w:val="22"/>
          <w:szCs w:val="22"/>
        </w:rPr>
        <w:t>1</w:t>
      </w:r>
      <w:r w:rsidR="003C2CFD" w:rsidRPr="003C2CFD">
        <w:rPr>
          <w:rFonts w:asciiTheme="minorHAnsi" w:hAnsiTheme="minorHAnsi" w:cstheme="minorHAnsi" w:hint="eastAsia"/>
          <w:sz w:val="22"/>
          <w:szCs w:val="22"/>
        </w:rPr>
        <w:t>η</w:t>
      </w:r>
      <w:r w:rsidR="003C2CFD" w:rsidRPr="003C2CFD">
        <w:rPr>
          <w:rFonts w:asciiTheme="minorHAnsi" w:hAnsiTheme="minorHAnsi" w:cstheme="minorHAnsi"/>
          <w:sz w:val="22"/>
          <w:szCs w:val="22"/>
        </w:rPr>
        <w:t xml:space="preserve"> </w:t>
      </w:r>
      <w:r w:rsidR="003C2CFD" w:rsidRPr="003C2CFD">
        <w:rPr>
          <w:rFonts w:asciiTheme="minorHAnsi" w:hAnsiTheme="minorHAnsi" w:cstheme="minorHAnsi" w:hint="eastAsia"/>
          <w:sz w:val="22"/>
          <w:szCs w:val="22"/>
        </w:rPr>
        <w:t>τάξη</w:t>
      </w:r>
      <w:r w:rsidR="003C2CFD" w:rsidRPr="003C2CFD">
        <w:rPr>
          <w:rFonts w:asciiTheme="minorHAnsi" w:hAnsiTheme="minorHAnsi" w:cstheme="minorHAnsi"/>
          <w:sz w:val="22"/>
          <w:szCs w:val="22"/>
        </w:rPr>
        <w:t xml:space="preserve"> </w:t>
      </w:r>
      <w:r w:rsidR="003C2CFD" w:rsidRPr="003C2CFD">
        <w:rPr>
          <w:rFonts w:asciiTheme="minorHAnsi" w:hAnsiTheme="minorHAnsi" w:cstheme="minorHAnsi" w:hint="eastAsia"/>
          <w:sz w:val="22"/>
          <w:szCs w:val="22"/>
        </w:rPr>
        <w:t>και</w:t>
      </w:r>
      <w:r w:rsidR="003C2CFD" w:rsidRPr="003C2CFD">
        <w:rPr>
          <w:rFonts w:asciiTheme="minorHAnsi" w:hAnsiTheme="minorHAnsi" w:cstheme="minorHAnsi"/>
          <w:sz w:val="22"/>
          <w:szCs w:val="22"/>
        </w:rPr>
        <w:t xml:space="preserve"> </w:t>
      </w:r>
      <w:r w:rsidR="003C2CFD" w:rsidRPr="003C2CFD">
        <w:rPr>
          <w:rFonts w:asciiTheme="minorHAnsi" w:hAnsiTheme="minorHAnsi" w:cstheme="minorHAnsi" w:hint="eastAsia"/>
          <w:sz w:val="22"/>
          <w:szCs w:val="22"/>
        </w:rPr>
        <w:t>άνω</w:t>
      </w:r>
      <w:r w:rsidR="003C2CFD" w:rsidRPr="003C2CFD">
        <w:rPr>
          <w:rFonts w:asciiTheme="minorHAnsi" w:hAnsiTheme="minorHAnsi" w:cstheme="minorHAnsi"/>
          <w:sz w:val="22"/>
          <w:szCs w:val="22"/>
        </w:rPr>
        <w:t xml:space="preserve"> </w:t>
      </w:r>
      <w:r w:rsidR="003C2CFD" w:rsidRPr="003C2CFD">
        <w:rPr>
          <w:rFonts w:asciiTheme="minorHAnsi" w:hAnsiTheme="minorHAnsi" w:cstheme="minorHAnsi" w:hint="eastAsia"/>
          <w:sz w:val="22"/>
          <w:szCs w:val="22"/>
        </w:rPr>
        <w:t>για</w:t>
      </w:r>
      <w:r w:rsidR="003C2CFD" w:rsidRPr="003C2CFD">
        <w:rPr>
          <w:rFonts w:asciiTheme="minorHAnsi" w:hAnsiTheme="minorHAnsi" w:cstheme="minorHAnsi"/>
          <w:sz w:val="22"/>
          <w:szCs w:val="22"/>
        </w:rPr>
        <w:t xml:space="preserve"> </w:t>
      </w:r>
      <w:r w:rsidR="003C2CFD" w:rsidRPr="003C2CFD">
        <w:rPr>
          <w:rFonts w:asciiTheme="minorHAnsi" w:hAnsiTheme="minorHAnsi" w:cstheme="minorHAnsi" w:hint="eastAsia"/>
          <w:sz w:val="22"/>
          <w:szCs w:val="22"/>
        </w:rPr>
        <w:t>έργα</w:t>
      </w:r>
      <w:r w:rsidR="003C2CFD" w:rsidRPr="003C2CFD">
        <w:rPr>
          <w:rFonts w:asciiTheme="minorHAnsi" w:hAnsiTheme="minorHAnsi" w:cstheme="minorHAnsi"/>
          <w:sz w:val="22"/>
          <w:szCs w:val="22"/>
        </w:rPr>
        <w:t xml:space="preserve"> </w:t>
      </w:r>
      <w:r w:rsidR="003C2CFD" w:rsidRPr="003C2CFD">
        <w:rPr>
          <w:rFonts w:asciiTheme="minorHAnsi" w:hAnsiTheme="minorHAnsi" w:cstheme="minorHAnsi" w:hint="eastAsia"/>
          <w:sz w:val="22"/>
          <w:szCs w:val="22"/>
        </w:rPr>
        <w:t>κατηγορίας</w:t>
      </w:r>
      <w:r w:rsidR="003C2CFD" w:rsidRPr="003C2CFD">
        <w:rPr>
          <w:rFonts w:asciiTheme="minorHAnsi" w:hAnsiTheme="minorHAnsi" w:cstheme="minorHAnsi"/>
          <w:sz w:val="22"/>
          <w:szCs w:val="22"/>
        </w:rPr>
        <w:t xml:space="preserve"> </w:t>
      </w:r>
      <w:r w:rsidR="003C2CFD" w:rsidRPr="003C2CFD">
        <w:rPr>
          <w:rFonts w:asciiTheme="minorHAnsi" w:hAnsiTheme="minorHAnsi" w:cstheme="minorHAnsi" w:hint="eastAsia"/>
          <w:sz w:val="22"/>
          <w:szCs w:val="22"/>
        </w:rPr>
        <w:t>ΛΙΜΕΝΙΚΑ</w:t>
      </w:r>
      <w:r w:rsidRPr="00E65684">
        <w:rPr>
          <w:rFonts w:asciiTheme="minorHAnsi" w:hAnsiTheme="minorHAnsi" w:cstheme="minorHAnsi"/>
          <w:sz w:val="22"/>
          <w:szCs w:val="22"/>
        </w:rPr>
        <w:t xml:space="preserve">), προκειμένου να ελεγχθεί ότι έχουν πράγματι την τεχνική ικανότητα να εκτελέσουν το υπό ανάθεση έργο, θα πρέπει επί ποινή ακυρότητας, να έχουν πραγματοποιήσει μέσο κύκλο εργασιών ίσο ή </w:t>
      </w:r>
      <w:r w:rsidRPr="005945EC">
        <w:rPr>
          <w:rFonts w:asciiTheme="minorHAnsi" w:hAnsiTheme="minorHAnsi" w:cstheme="minorHAnsi"/>
          <w:sz w:val="22"/>
          <w:szCs w:val="22"/>
        </w:rPr>
        <w:t xml:space="preserve">μεγαλύτερο </w:t>
      </w:r>
      <w:r w:rsidRPr="00381BAD">
        <w:rPr>
          <w:rFonts w:asciiTheme="minorHAnsi" w:hAnsiTheme="minorHAnsi" w:cstheme="minorHAnsi"/>
          <w:sz w:val="22"/>
          <w:szCs w:val="22"/>
        </w:rPr>
        <w:t xml:space="preserve">από </w:t>
      </w:r>
      <w:r w:rsidR="009062EC" w:rsidRPr="00381BAD">
        <w:rPr>
          <w:rFonts w:asciiTheme="minorHAnsi" w:hAnsiTheme="minorHAnsi" w:cstheme="minorHAnsi"/>
          <w:sz w:val="22"/>
          <w:szCs w:val="22"/>
        </w:rPr>
        <w:t>50</w:t>
      </w:r>
      <w:r w:rsidRPr="00381BAD">
        <w:rPr>
          <w:rFonts w:asciiTheme="minorHAnsi" w:hAnsiTheme="minorHAnsi" w:cstheme="minorHAnsi"/>
          <w:sz w:val="22"/>
          <w:szCs w:val="22"/>
        </w:rPr>
        <w:t>.000,00 €</w:t>
      </w:r>
      <w:r w:rsidRPr="005945EC">
        <w:rPr>
          <w:rFonts w:asciiTheme="minorHAnsi" w:hAnsiTheme="minorHAnsi" w:cstheme="minorHAnsi"/>
          <w:sz w:val="22"/>
          <w:szCs w:val="22"/>
        </w:rPr>
        <w:t xml:space="preserve"> στον</w:t>
      </w:r>
      <w:r w:rsidRPr="00E65684">
        <w:rPr>
          <w:rFonts w:asciiTheme="minorHAnsi" w:hAnsiTheme="minorHAnsi" w:cstheme="minorHAnsi"/>
          <w:sz w:val="22"/>
          <w:szCs w:val="22"/>
        </w:rPr>
        <w:t xml:space="preserve"> τομέα των κατασκευών </w:t>
      </w:r>
      <w:r w:rsidRPr="00E65684">
        <w:rPr>
          <w:rFonts w:asciiTheme="minorHAnsi" w:hAnsiTheme="minorHAnsi" w:cstheme="minorHAnsi"/>
          <w:sz w:val="22"/>
          <w:szCs w:val="22"/>
          <w:u w:val="single"/>
        </w:rPr>
        <w:t>παρόμοιων έργων</w:t>
      </w:r>
      <w:r w:rsidRPr="00E65684">
        <w:rPr>
          <w:rFonts w:asciiTheme="minorHAnsi" w:hAnsiTheme="minorHAnsi" w:cstheme="minorHAnsi"/>
          <w:sz w:val="22"/>
          <w:szCs w:val="22"/>
        </w:rPr>
        <w:t xml:space="preserve"> σε κάθε έτος στις τρεις τελευταίες οικονομικές χρήσεις </w:t>
      </w:r>
      <w:r>
        <w:rPr>
          <w:rFonts w:asciiTheme="minorHAnsi" w:hAnsiTheme="minorHAnsi" w:cstheme="minorHAnsi"/>
          <w:sz w:val="22"/>
          <w:szCs w:val="22"/>
        </w:rPr>
        <w:t xml:space="preserve">(2021-2022-2023) </w:t>
      </w:r>
      <w:r w:rsidRPr="00E65684">
        <w:rPr>
          <w:rFonts w:asciiTheme="minorHAnsi" w:hAnsiTheme="minorHAnsi" w:cstheme="minorHAnsi"/>
          <w:sz w:val="22"/>
          <w:szCs w:val="22"/>
        </w:rPr>
        <w:t xml:space="preserve">σύμφωνα με τις δημοσιευμένες οικονομικές καταστάσεις τους (για εταιρείες) ή σύμφωνα με τις δηλώσεις Ε3 (για φυσικά πρόσωπα). Ως παρόμοια αντίστοιχα έργα θεωρούνται κατασκευαστικά </w:t>
      </w:r>
      <w:r>
        <w:rPr>
          <w:rFonts w:asciiTheme="minorHAnsi" w:hAnsiTheme="minorHAnsi" w:cstheme="minorHAnsi"/>
          <w:sz w:val="22"/>
          <w:szCs w:val="22"/>
        </w:rPr>
        <w:t>έργα Η/Μ και έργα Οικοδομικά</w:t>
      </w:r>
      <w:r w:rsidRPr="00E65684">
        <w:rPr>
          <w:rFonts w:asciiTheme="minorHAnsi" w:hAnsiTheme="minorHAnsi" w:cstheme="minorHAnsi"/>
          <w:sz w:val="22"/>
          <w:szCs w:val="22"/>
        </w:rPr>
        <w:t>. Επίσης, πρέπει ο Διαγωνιζόμενος να προσκομίσει κατάλογο των παραπάνω έργων, ο οποίος θα συνοδεύεται από στοιχεία, τα οποία θα πιστοποιούν την απαιτούμενη εμπειρία (όπως π.χ. πιστοποιητικά εκτέλεσής  από τους φορείς κατασκευής των - δημόσιους ή ιδιωτικούς). Τα στοιχεία αυτά πρέπει να αναφέρουν το ποσό, το χρόνο και τον τόπο εκτέλεσης των εργασιών και να προσδιορίζουν εάν πραγματοποιήθηκαν και περατώθηκαν κανονικά (π.χ. Βεβαιώσεις Περαίωσης, Πρωτόκολλα Παραλαβής, Πιστοποιητικά Ορθής Εκτέλεσης κλπ.).</w:t>
      </w:r>
    </w:p>
    <w:p w14:paraId="6F5625D5" w14:textId="77777777" w:rsidR="006A1FC5" w:rsidRPr="00E65684" w:rsidRDefault="006A1FC5" w:rsidP="00535B9E">
      <w:pPr>
        <w:pStyle w:val="Heading1"/>
      </w:pPr>
      <w:bookmarkStart w:id="13" w:name="_Toc190339953"/>
      <w:r w:rsidRPr="00E65684">
        <w:lastRenderedPageBreak/>
        <w:t>Άρθρο 11:</w:t>
      </w:r>
      <w:r w:rsidR="006F636F">
        <w:tab/>
      </w:r>
      <w:r w:rsidRPr="00E65684">
        <w:t>Περιεχόμενο Φακέλου Προσφοράς.</w:t>
      </w:r>
      <w:bookmarkEnd w:id="13"/>
    </w:p>
    <w:p w14:paraId="56F65D41" w14:textId="77777777" w:rsidR="006A1FC5" w:rsidRPr="00E65684" w:rsidRDefault="006A1FC5" w:rsidP="006A1FC5">
      <w:pPr>
        <w:jc w:val="both"/>
        <w:rPr>
          <w:rFonts w:asciiTheme="minorHAnsi" w:hAnsiTheme="minorHAnsi" w:cstheme="minorHAnsi"/>
          <w:sz w:val="22"/>
          <w:szCs w:val="22"/>
        </w:rPr>
      </w:pPr>
    </w:p>
    <w:p w14:paraId="446470A3" w14:textId="77777777" w:rsidR="004D4EF7"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Ο φάκελος προσφοράς (προσφορά) των διαγωνιζομένων περιλαμβάνει</w:t>
      </w:r>
      <w:r w:rsidR="0007271E">
        <w:rPr>
          <w:rFonts w:asciiTheme="minorHAnsi" w:hAnsiTheme="minorHAnsi" w:cstheme="minorHAnsi"/>
          <w:sz w:val="22"/>
          <w:szCs w:val="22"/>
        </w:rPr>
        <w:t xml:space="preserve"> 2</w:t>
      </w:r>
      <w:r w:rsidR="00B7470A">
        <w:rPr>
          <w:rFonts w:asciiTheme="minorHAnsi" w:hAnsiTheme="minorHAnsi" w:cstheme="minorHAnsi"/>
          <w:sz w:val="22"/>
          <w:szCs w:val="22"/>
        </w:rPr>
        <w:t xml:space="preserve"> </w:t>
      </w:r>
      <w:r w:rsidR="00C716D5">
        <w:rPr>
          <w:rFonts w:asciiTheme="minorHAnsi" w:hAnsiTheme="minorHAnsi" w:cstheme="minorHAnsi"/>
          <w:sz w:val="22"/>
          <w:szCs w:val="22"/>
        </w:rPr>
        <w:t>υπο</w:t>
      </w:r>
      <w:r w:rsidR="0007271E">
        <w:rPr>
          <w:rFonts w:asciiTheme="minorHAnsi" w:hAnsiTheme="minorHAnsi" w:cstheme="minorHAnsi"/>
          <w:sz w:val="22"/>
          <w:szCs w:val="22"/>
        </w:rPr>
        <w:t>φακέλους</w:t>
      </w:r>
      <w:r w:rsidR="0007271E" w:rsidRPr="00D5231C">
        <w:rPr>
          <w:rFonts w:asciiTheme="minorHAnsi" w:hAnsiTheme="minorHAnsi" w:cstheme="minorHAnsi"/>
          <w:sz w:val="22"/>
          <w:szCs w:val="22"/>
        </w:rPr>
        <w:t>:</w:t>
      </w:r>
      <w:r w:rsidR="0007271E">
        <w:rPr>
          <w:rFonts w:asciiTheme="minorHAnsi" w:hAnsiTheme="minorHAnsi" w:cstheme="minorHAnsi"/>
          <w:sz w:val="22"/>
          <w:szCs w:val="22"/>
        </w:rPr>
        <w:t xml:space="preserve"> </w:t>
      </w:r>
    </w:p>
    <w:p w14:paraId="5C41F7E0" w14:textId="77777777" w:rsidR="00C716D5" w:rsidRDefault="0007271E" w:rsidP="006A1FC5">
      <w:pPr>
        <w:jc w:val="both"/>
        <w:rPr>
          <w:rFonts w:asciiTheme="minorHAnsi" w:hAnsiTheme="minorHAnsi" w:cstheme="minorHAnsi"/>
          <w:sz w:val="22"/>
          <w:szCs w:val="22"/>
        </w:rPr>
      </w:pPr>
      <w:r>
        <w:rPr>
          <w:rFonts w:asciiTheme="minorHAnsi" w:hAnsiTheme="minorHAnsi" w:cstheme="minorHAnsi"/>
          <w:sz w:val="22"/>
          <w:szCs w:val="22"/>
        </w:rPr>
        <w:t>ένα</w:t>
      </w:r>
      <w:r w:rsidR="00B7470A">
        <w:rPr>
          <w:rFonts w:asciiTheme="minorHAnsi" w:hAnsiTheme="minorHAnsi" w:cstheme="minorHAnsi"/>
          <w:sz w:val="22"/>
          <w:szCs w:val="22"/>
        </w:rPr>
        <w:t xml:space="preserve"> </w:t>
      </w:r>
      <w:r w:rsidR="00C716D5">
        <w:rPr>
          <w:rFonts w:asciiTheme="minorHAnsi" w:hAnsiTheme="minorHAnsi" w:cstheme="minorHAnsi"/>
          <w:sz w:val="22"/>
          <w:szCs w:val="22"/>
        </w:rPr>
        <w:t>υπο</w:t>
      </w:r>
      <w:r w:rsidR="006A1FC5" w:rsidRPr="00E65684">
        <w:rPr>
          <w:rFonts w:asciiTheme="minorHAnsi" w:hAnsiTheme="minorHAnsi" w:cstheme="minorHAnsi"/>
          <w:sz w:val="22"/>
          <w:szCs w:val="22"/>
        </w:rPr>
        <w:t xml:space="preserve">φάκελο δικαιολογητικών συμμετοχής και </w:t>
      </w:r>
    </w:p>
    <w:p w14:paraId="69CF4455" w14:textId="77777777" w:rsidR="005E0B29" w:rsidRDefault="0007271E" w:rsidP="006A1FC5">
      <w:pPr>
        <w:jc w:val="both"/>
        <w:rPr>
          <w:rFonts w:asciiTheme="minorHAnsi" w:hAnsiTheme="minorHAnsi" w:cstheme="minorHAnsi"/>
          <w:sz w:val="22"/>
          <w:szCs w:val="22"/>
        </w:rPr>
      </w:pPr>
      <w:r>
        <w:rPr>
          <w:rFonts w:asciiTheme="minorHAnsi" w:hAnsiTheme="minorHAnsi" w:cstheme="minorHAnsi"/>
          <w:sz w:val="22"/>
          <w:szCs w:val="22"/>
        </w:rPr>
        <w:t xml:space="preserve">ένα </w:t>
      </w:r>
      <w:r w:rsidR="00C716D5">
        <w:rPr>
          <w:rFonts w:asciiTheme="minorHAnsi" w:hAnsiTheme="minorHAnsi" w:cstheme="minorHAnsi"/>
          <w:sz w:val="22"/>
          <w:szCs w:val="22"/>
        </w:rPr>
        <w:t>υπο</w:t>
      </w:r>
      <w:r w:rsidR="006A1FC5" w:rsidRPr="00E65684">
        <w:rPr>
          <w:rFonts w:asciiTheme="minorHAnsi" w:hAnsiTheme="minorHAnsi" w:cstheme="minorHAnsi"/>
          <w:sz w:val="22"/>
          <w:szCs w:val="22"/>
        </w:rPr>
        <w:t>φάκελο Οικονομικής Προσφοράς</w:t>
      </w:r>
      <w:r w:rsidR="00B937D6" w:rsidRPr="002249F5">
        <w:rPr>
          <w:rFonts w:asciiTheme="minorHAnsi" w:hAnsiTheme="minorHAnsi" w:cstheme="minorHAnsi"/>
          <w:sz w:val="22"/>
          <w:szCs w:val="22"/>
        </w:rPr>
        <w:t xml:space="preserve"> </w:t>
      </w:r>
      <w:r w:rsidR="00B937D6">
        <w:rPr>
          <w:rFonts w:asciiTheme="minorHAnsi" w:hAnsiTheme="minorHAnsi" w:cstheme="minorHAnsi"/>
          <w:sz w:val="22"/>
          <w:szCs w:val="22"/>
        </w:rPr>
        <w:t>και θα περιλαμβάν</w:t>
      </w:r>
      <w:r w:rsidR="00C716D5">
        <w:rPr>
          <w:rFonts w:asciiTheme="minorHAnsi" w:hAnsiTheme="minorHAnsi" w:cstheme="minorHAnsi"/>
          <w:sz w:val="22"/>
          <w:szCs w:val="22"/>
        </w:rPr>
        <w:t>ουν</w:t>
      </w:r>
      <w:r w:rsidR="00B937D6" w:rsidRPr="002249F5">
        <w:rPr>
          <w:rFonts w:asciiTheme="minorHAnsi" w:hAnsiTheme="minorHAnsi" w:cstheme="minorHAnsi"/>
          <w:sz w:val="22"/>
          <w:szCs w:val="22"/>
        </w:rPr>
        <w:t>:</w:t>
      </w:r>
    </w:p>
    <w:p w14:paraId="4F7D69AA" w14:textId="77777777" w:rsidR="00A327EE" w:rsidRDefault="00A327EE" w:rsidP="006A1FC5">
      <w:pPr>
        <w:jc w:val="both"/>
        <w:rPr>
          <w:rFonts w:asciiTheme="minorHAnsi" w:hAnsiTheme="minorHAnsi" w:cstheme="minorHAnsi"/>
          <w:b/>
          <w:sz w:val="22"/>
          <w:szCs w:val="22"/>
          <w:u w:val="single"/>
        </w:rPr>
      </w:pPr>
    </w:p>
    <w:p w14:paraId="4DC4D4F0" w14:textId="77777777" w:rsidR="00C06F6A" w:rsidRDefault="00C06F6A" w:rsidP="006A1FC5">
      <w:pPr>
        <w:jc w:val="both"/>
        <w:rPr>
          <w:rFonts w:asciiTheme="minorHAnsi" w:hAnsiTheme="minorHAnsi" w:cstheme="minorHAnsi"/>
          <w:b/>
          <w:sz w:val="22"/>
          <w:szCs w:val="22"/>
          <w:u w:val="single"/>
        </w:rPr>
      </w:pPr>
    </w:p>
    <w:p w14:paraId="1329CA64" w14:textId="77777777" w:rsidR="00664BBA" w:rsidRPr="002249F5" w:rsidRDefault="00661B58" w:rsidP="006A1FC5">
      <w:pPr>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ΠΕΡΙΕΧΟΜΕΝΑ </w:t>
      </w:r>
      <w:r w:rsidR="00C716D5">
        <w:rPr>
          <w:rFonts w:asciiTheme="minorHAnsi" w:hAnsiTheme="minorHAnsi" w:cstheme="minorHAnsi"/>
          <w:b/>
          <w:sz w:val="22"/>
          <w:szCs w:val="22"/>
          <w:u w:val="single"/>
        </w:rPr>
        <w:t>ΥΠΟ</w:t>
      </w:r>
      <w:r w:rsidR="00664BBA">
        <w:rPr>
          <w:rFonts w:asciiTheme="minorHAnsi" w:hAnsiTheme="minorHAnsi" w:cstheme="minorHAnsi"/>
          <w:b/>
          <w:sz w:val="22"/>
          <w:szCs w:val="22"/>
          <w:u w:val="single"/>
        </w:rPr>
        <w:t>ΦΑΚΕΛΟ</w:t>
      </w:r>
      <w:r>
        <w:rPr>
          <w:rFonts w:asciiTheme="minorHAnsi" w:hAnsiTheme="minorHAnsi" w:cstheme="minorHAnsi"/>
          <w:b/>
          <w:sz w:val="22"/>
          <w:szCs w:val="22"/>
          <w:u w:val="single"/>
        </w:rPr>
        <w:t>Υ</w:t>
      </w:r>
      <w:r w:rsidR="00664BBA">
        <w:rPr>
          <w:rFonts w:asciiTheme="minorHAnsi" w:hAnsiTheme="minorHAnsi" w:cstheme="minorHAnsi"/>
          <w:b/>
          <w:sz w:val="22"/>
          <w:szCs w:val="22"/>
          <w:u w:val="single"/>
        </w:rPr>
        <w:t xml:space="preserve"> ΔΙΚΑΙΟΛΟΓΗΤΙΚΩΝ ΣΥΜΜΕΤΟΧΗΣ</w:t>
      </w:r>
    </w:p>
    <w:p w14:paraId="45461194" w14:textId="77777777" w:rsidR="006A1FC5" w:rsidRPr="00E65684" w:rsidRDefault="006A1FC5" w:rsidP="006A1FC5">
      <w:pPr>
        <w:jc w:val="both"/>
        <w:rPr>
          <w:rFonts w:asciiTheme="minorHAnsi" w:hAnsiTheme="minorHAnsi" w:cstheme="minorHAnsi"/>
          <w:sz w:val="22"/>
          <w:szCs w:val="22"/>
        </w:rPr>
      </w:pPr>
    </w:p>
    <w:p w14:paraId="45A142CE" w14:textId="2C823CDB" w:rsidR="00A3623E" w:rsidRPr="00E65684" w:rsidRDefault="00A3623E" w:rsidP="00A3623E">
      <w:pPr>
        <w:jc w:val="both"/>
        <w:rPr>
          <w:rFonts w:asciiTheme="minorHAnsi" w:hAnsiTheme="minorHAnsi" w:cstheme="minorHAnsi"/>
          <w:sz w:val="22"/>
          <w:szCs w:val="22"/>
        </w:rPr>
      </w:pPr>
      <w:r w:rsidRPr="00E65684">
        <w:rPr>
          <w:rFonts w:asciiTheme="minorHAnsi" w:hAnsiTheme="minorHAnsi" w:cstheme="minorHAnsi"/>
          <w:b/>
          <w:sz w:val="22"/>
          <w:szCs w:val="22"/>
        </w:rPr>
        <w:t>Α.  Απλό φωτοαντίγραφο</w:t>
      </w:r>
      <w:r w:rsidRPr="00E65684">
        <w:rPr>
          <w:rFonts w:asciiTheme="minorHAnsi" w:hAnsiTheme="minorHAnsi" w:cstheme="minorHAnsi"/>
          <w:sz w:val="22"/>
          <w:szCs w:val="22"/>
        </w:rPr>
        <w:t xml:space="preserve"> του πιστοποιητικού εγγραφής στο Μ.Ε.Ε.Π. </w:t>
      </w:r>
      <w:r>
        <w:rPr>
          <w:rFonts w:asciiTheme="minorHAnsi" w:hAnsiTheme="minorHAnsi" w:cstheme="minorHAnsi"/>
          <w:sz w:val="22"/>
          <w:szCs w:val="22"/>
        </w:rPr>
        <w:t>στο οποίο να προκύπτουν οι αιτούμενες τάξεις</w:t>
      </w:r>
    </w:p>
    <w:p w14:paraId="568CC196" w14:textId="77777777" w:rsidR="00A3623E" w:rsidRPr="00E65684" w:rsidRDefault="00A3623E" w:rsidP="00A3623E">
      <w:pPr>
        <w:jc w:val="center"/>
        <w:rPr>
          <w:rFonts w:asciiTheme="minorHAnsi" w:hAnsiTheme="minorHAnsi" w:cstheme="minorHAnsi"/>
          <w:b/>
          <w:sz w:val="22"/>
          <w:szCs w:val="22"/>
        </w:rPr>
      </w:pPr>
      <w:r w:rsidRPr="00E65684">
        <w:rPr>
          <w:rFonts w:asciiTheme="minorHAnsi" w:hAnsiTheme="minorHAnsi" w:cstheme="minorHAnsi"/>
          <w:b/>
          <w:sz w:val="22"/>
          <w:szCs w:val="22"/>
        </w:rPr>
        <w:t>ή</w:t>
      </w:r>
    </w:p>
    <w:p w14:paraId="70EB85C9" w14:textId="77777777" w:rsidR="00A3623E" w:rsidRPr="00E65684" w:rsidRDefault="00A3623E" w:rsidP="00A3623E">
      <w:pPr>
        <w:jc w:val="both"/>
        <w:rPr>
          <w:rFonts w:asciiTheme="minorHAnsi" w:hAnsiTheme="minorHAnsi" w:cstheme="minorHAnsi"/>
          <w:sz w:val="22"/>
          <w:szCs w:val="22"/>
        </w:rPr>
      </w:pPr>
      <w:r w:rsidRPr="00E65684">
        <w:rPr>
          <w:rFonts w:asciiTheme="minorHAnsi" w:hAnsiTheme="minorHAnsi" w:cstheme="minorHAnsi"/>
          <w:sz w:val="22"/>
          <w:szCs w:val="22"/>
        </w:rPr>
        <w:t>τις δημοσιευμένες οικονομικές καταστάσεις (για εταιρείες) ή τις δηλώσεις Ε3 (για φυσικά πρόσωπα) και κατάλογο παρομοίων έργων, ο οποίος θα συνοδεύεται από στοιχεία του αρ.10, παρ2.</w:t>
      </w:r>
    </w:p>
    <w:p w14:paraId="78DC5FF1" w14:textId="77777777" w:rsidR="006A1FC5" w:rsidRDefault="006A1FC5" w:rsidP="006A1FC5">
      <w:pPr>
        <w:jc w:val="both"/>
        <w:rPr>
          <w:rFonts w:asciiTheme="minorHAnsi" w:hAnsiTheme="minorHAnsi" w:cstheme="minorHAnsi"/>
          <w:sz w:val="22"/>
          <w:szCs w:val="22"/>
        </w:rPr>
      </w:pPr>
    </w:p>
    <w:p w14:paraId="3C9033D9" w14:textId="77777777" w:rsidR="00EB0BA6" w:rsidRPr="005F128A" w:rsidRDefault="00EB0BA6" w:rsidP="006A1FC5">
      <w:pPr>
        <w:jc w:val="both"/>
        <w:rPr>
          <w:rFonts w:asciiTheme="minorHAnsi" w:hAnsiTheme="minorHAnsi" w:cstheme="minorHAnsi"/>
          <w:sz w:val="22"/>
          <w:szCs w:val="22"/>
        </w:rPr>
      </w:pPr>
    </w:p>
    <w:p w14:paraId="20724F2C" w14:textId="4B8DC715" w:rsidR="00772003" w:rsidRDefault="00B955C5" w:rsidP="006A1FC5">
      <w:pPr>
        <w:jc w:val="both"/>
        <w:rPr>
          <w:rFonts w:asciiTheme="minorHAnsi" w:hAnsiTheme="minorHAnsi" w:cstheme="minorHAnsi"/>
          <w:b/>
          <w:sz w:val="22"/>
          <w:szCs w:val="22"/>
        </w:rPr>
      </w:pPr>
      <w:r>
        <w:rPr>
          <w:rFonts w:asciiTheme="minorHAnsi" w:hAnsiTheme="minorHAnsi" w:cstheme="minorHAnsi"/>
          <w:b/>
          <w:sz w:val="22"/>
          <w:szCs w:val="22"/>
        </w:rPr>
        <w:t>Β</w:t>
      </w:r>
      <w:r w:rsidR="006A1FC5" w:rsidRPr="00E65684">
        <w:rPr>
          <w:rFonts w:asciiTheme="minorHAnsi" w:hAnsiTheme="minorHAnsi" w:cstheme="minorHAnsi"/>
          <w:b/>
          <w:sz w:val="22"/>
          <w:szCs w:val="22"/>
        </w:rPr>
        <w:t xml:space="preserve">. </w:t>
      </w:r>
      <w:r w:rsidR="00772003">
        <w:rPr>
          <w:rFonts w:asciiTheme="minorHAnsi" w:hAnsiTheme="minorHAnsi" w:cstheme="minorHAnsi"/>
          <w:b/>
          <w:sz w:val="22"/>
          <w:szCs w:val="22"/>
        </w:rPr>
        <w:t xml:space="preserve">Πιστοποιητικό Γ.Ε.Μ.Η. </w:t>
      </w:r>
      <w:r w:rsidR="00772003" w:rsidRPr="005C7894">
        <w:rPr>
          <w:rFonts w:asciiTheme="minorHAnsi" w:hAnsiTheme="minorHAnsi" w:cstheme="minorHAnsi"/>
          <w:sz w:val="22"/>
          <w:szCs w:val="22"/>
        </w:rPr>
        <w:t>(Γενικό Πιστοποιητικό Γ</w:t>
      </w:r>
      <w:r w:rsidR="00AB44F4">
        <w:rPr>
          <w:rFonts w:asciiTheme="minorHAnsi" w:hAnsiTheme="minorHAnsi" w:cstheme="minorHAnsi"/>
          <w:sz w:val="22"/>
          <w:szCs w:val="22"/>
        </w:rPr>
        <w:t>.</w:t>
      </w:r>
      <w:r w:rsidR="00772003" w:rsidRPr="005C7894">
        <w:rPr>
          <w:rFonts w:asciiTheme="minorHAnsi" w:hAnsiTheme="minorHAnsi" w:cstheme="minorHAnsi"/>
          <w:sz w:val="22"/>
          <w:szCs w:val="22"/>
        </w:rPr>
        <w:t>Ε</w:t>
      </w:r>
      <w:r w:rsidR="00AB44F4">
        <w:rPr>
          <w:rFonts w:asciiTheme="minorHAnsi" w:hAnsiTheme="minorHAnsi" w:cstheme="minorHAnsi"/>
          <w:sz w:val="22"/>
          <w:szCs w:val="22"/>
        </w:rPr>
        <w:t>.</w:t>
      </w:r>
      <w:r w:rsidR="00772003" w:rsidRPr="005C7894">
        <w:rPr>
          <w:rFonts w:asciiTheme="minorHAnsi" w:hAnsiTheme="minorHAnsi" w:cstheme="minorHAnsi"/>
          <w:sz w:val="22"/>
          <w:szCs w:val="22"/>
        </w:rPr>
        <w:t>Μ</w:t>
      </w:r>
      <w:r w:rsidR="00AB44F4">
        <w:rPr>
          <w:rFonts w:asciiTheme="minorHAnsi" w:hAnsiTheme="minorHAnsi" w:cstheme="minorHAnsi"/>
          <w:sz w:val="22"/>
          <w:szCs w:val="22"/>
        </w:rPr>
        <w:t>.</w:t>
      </w:r>
      <w:r w:rsidR="00772003" w:rsidRPr="005C7894">
        <w:rPr>
          <w:rFonts w:asciiTheme="minorHAnsi" w:hAnsiTheme="minorHAnsi" w:cstheme="minorHAnsi"/>
          <w:sz w:val="22"/>
          <w:szCs w:val="22"/>
        </w:rPr>
        <w:t>Η</w:t>
      </w:r>
      <w:r w:rsidR="00AB44F4">
        <w:rPr>
          <w:rFonts w:asciiTheme="minorHAnsi" w:hAnsiTheme="minorHAnsi" w:cstheme="minorHAnsi"/>
          <w:sz w:val="22"/>
          <w:szCs w:val="22"/>
        </w:rPr>
        <w:t>.</w:t>
      </w:r>
      <w:r w:rsidR="00772003" w:rsidRPr="005C7894">
        <w:rPr>
          <w:rFonts w:asciiTheme="minorHAnsi" w:hAnsiTheme="minorHAnsi" w:cstheme="minorHAnsi"/>
          <w:sz w:val="22"/>
          <w:szCs w:val="22"/>
        </w:rPr>
        <w:t xml:space="preserve"> και Πιστοποιητικό Ισχύουσας Εκ</w:t>
      </w:r>
      <w:r w:rsidR="005C7894" w:rsidRPr="005C7894">
        <w:rPr>
          <w:rFonts w:asciiTheme="minorHAnsi" w:hAnsiTheme="minorHAnsi" w:cstheme="minorHAnsi"/>
          <w:sz w:val="22"/>
          <w:szCs w:val="22"/>
        </w:rPr>
        <w:t>προσώπησης)</w:t>
      </w:r>
    </w:p>
    <w:p w14:paraId="1EB476C3" w14:textId="77777777" w:rsidR="00772003" w:rsidRDefault="00772003" w:rsidP="006A1FC5">
      <w:pPr>
        <w:jc w:val="both"/>
        <w:rPr>
          <w:rFonts w:asciiTheme="minorHAnsi" w:hAnsiTheme="minorHAnsi" w:cstheme="minorHAnsi"/>
          <w:b/>
          <w:sz w:val="22"/>
          <w:szCs w:val="22"/>
        </w:rPr>
      </w:pPr>
    </w:p>
    <w:p w14:paraId="0321CFDF" w14:textId="0EAF2A0E" w:rsidR="006A1FC5" w:rsidRPr="00E65684" w:rsidRDefault="00772003" w:rsidP="006A1FC5">
      <w:pPr>
        <w:jc w:val="both"/>
        <w:rPr>
          <w:rFonts w:asciiTheme="minorHAnsi" w:hAnsiTheme="minorHAnsi" w:cstheme="minorHAnsi"/>
          <w:sz w:val="22"/>
          <w:szCs w:val="22"/>
        </w:rPr>
      </w:pPr>
      <w:r>
        <w:rPr>
          <w:rFonts w:asciiTheme="minorHAnsi" w:hAnsiTheme="minorHAnsi" w:cstheme="minorHAnsi"/>
          <w:b/>
          <w:sz w:val="22"/>
          <w:szCs w:val="22"/>
        </w:rPr>
        <w:t xml:space="preserve">Γ. </w:t>
      </w:r>
      <w:r w:rsidR="006A1FC5" w:rsidRPr="00E65684">
        <w:rPr>
          <w:rFonts w:asciiTheme="minorHAnsi" w:hAnsiTheme="minorHAnsi" w:cstheme="minorHAnsi"/>
          <w:b/>
          <w:sz w:val="22"/>
          <w:szCs w:val="22"/>
        </w:rPr>
        <w:t>Εγγυητική επιστολή</w:t>
      </w:r>
      <w:r w:rsidR="006A1FC5" w:rsidRPr="00E65684">
        <w:rPr>
          <w:rFonts w:asciiTheme="minorHAnsi" w:hAnsiTheme="minorHAnsi" w:cstheme="minorHAnsi"/>
          <w:sz w:val="22"/>
          <w:szCs w:val="22"/>
        </w:rPr>
        <w:t xml:space="preserve"> συμμετοχής συμφώνα με το  άρθρο 9.2 της παρούσης.</w:t>
      </w:r>
    </w:p>
    <w:p w14:paraId="43304ECA" w14:textId="77777777" w:rsidR="006A1FC5" w:rsidRPr="00E65684" w:rsidRDefault="006A1FC5" w:rsidP="006A1FC5">
      <w:pPr>
        <w:jc w:val="both"/>
        <w:rPr>
          <w:rFonts w:asciiTheme="minorHAnsi" w:hAnsiTheme="minorHAnsi" w:cstheme="minorHAnsi"/>
          <w:sz w:val="22"/>
          <w:szCs w:val="22"/>
        </w:rPr>
      </w:pPr>
    </w:p>
    <w:p w14:paraId="2F4B7EBE" w14:textId="3ADFBFD7" w:rsidR="006A1FC5" w:rsidRPr="00E65684" w:rsidRDefault="00772003" w:rsidP="006A1FC5">
      <w:pPr>
        <w:jc w:val="both"/>
        <w:rPr>
          <w:rFonts w:asciiTheme="minorHAnsi" w:hAnsiTheme="minorHAnsi" w:cstheme="minorHAnsi"/>
          <w:sz w:val="22"/>
          <w:szCs w:val="22"/>
        </w:rPr>
      </w:pPr>
      <w:r>
        <w:rPr>
          <w:rFonts w:asciiTheme="minorHAnsi" w:hAnsiTheme="minorHAnsi" w:cstheme="minorHAnsi"/>
          <w:b/>
          <w:sz w:val="22"/>
          <w:szCs w:val="22"/>
        </w:rPr>
        <w:t>Δ.</w:t>
      </w:r>
      <w:r w:rsidR="006A1FC5" w:rsidRPr="00E65684">
        <w:rPr>
          <w:rFonts w:asciiTheme="minorHAnsi" w:hAnsiTheme="minorHAnsi" w:cstheme="minorHAnsi"/>
          <w:b/>
          <w:sz w:val="22"/>
          <w:szCs w:val="22"/>
        </w:rPr>
        <w:t xml:space="preserve"> Απλή Υπεύθυνη Δήλωση</w:t>
      </w:r>
      <w:r w:rsidR="006A1FC5" w:rsidRPr="00E65684">
        <w:rPr>
          <w:rFonts w:asciiTheme="minorHAnsi" w:hAnsiTheme="minorHAnsi" w:cstheme="minorHAnsi"/>
          <w:sz w:val="22"/>
          <w:szCs w:val="22"/>
        </w:rPr>
        <w:t xml:space="preserve">, του κατά περίπτωση νόμιμου εκπροσώπου του υποβάλλοντος την προσφορά, στην οποία: </w:t>
      </w:r>
    </w:p>
    <w:p w14:paraId="7E4A03F4" w14:textId="77777777" w:rsidR="006A1FC5" w:rsidRPr="00E65684" w:rsidRDefault="006A1FC5" w:rsidP="00D34C52">
      <w:pPr>
        <w:pStyle w:val="ListParagraph"/>
        <w:numPr>
          <w:ilvl w:val="0"/>
          <w:numId w:val="23"/>
        </w:numPr>
        <w:ind w:left="709"/>
        <w:rPr>
          <w:rFonts w:asciiTheme="minorHAnsi" w:hAnsiTheme="minorHAnsi" w:cstheme="minorHAnsi"/>
          <w:szCs w:val="22"/>
        </w:rPr>
      </w:pPr>
      <w:r w:rsidRPr="00E65684">
        <w:rPr>
          <w:rFonts w:asciiTheme="minorHAnsi" w:hAnsiTheme="minorHAnsi" w:cstheme="minorHAnsi"/>
          <w:szCs w:val="22"/>
        </w:rPr>
        <w:t xml:space="preserve">Να αναγράφονται τα στοιχεία του διαγωνισμού. </w:t>
      </w:r>
    </w:p>
    <w:p w14:paraId="7886AC09" w14:textId="77777777" w:rsidR="006A1FC5" w:rsidRPr="00E65684" w:rsidRDefault="006A1FC5" w:rsidP="006A1FC5">
      <w:pPr>
        <w:jc w:val="both"/>
        <w:rPr>
          <w:rFonts w:asciiTheme="minorHAnsi" w:hAnsiTheme="minorHAnsi" w:cstheme="minorHAnsi"/>
          <w:sz w:val="22"/>
          <w:szCs w:val="22"/>
        </w:rPr>
      </w:pPr>
    </w:p>
    <w:p w14:paraId="6182D3F9" w14:textId="77777777" w:rsidR="006A1FC5" w:rsidRPr="00E65684" w:rsidRDefault="006A1FC5" w:rsidP="00D34C52">
      <w:pPr>
        <w:pStyle w:val="ListParagraph"/>
        <w:numPr>
          <w:ilvl w:val="0"/>
          <w:numId w:val="23"/>
        </w:numPr>
        <w:ind w:left="709"/>
        <w:rPr>
          <w:rFonts w:asciiTheme="minorHAnsi" w:hAnsiTheme="minorHAnsi" w:cstheme="minorHAnsi"/>
          <w:szCs w:val="22"/>
        </w:rPr>
      </w:pPr>
      <w:r w:rsidRPr="00E65684">
        <w:rPr>
          <w:rFonts w:asciiTheme="minorHAnsi" w:hAnsiTheme="minorHAnsi" w:cstheme="minorHAnsi"/>
          <w:szCs w:val="22"/>
        </w:rPr>
        <w:t xml:space="preserve">Να αναφέρεται ότι μέχρι και την ημέρα υποβολής της προσφοράς: </w:t>
      </w:r>
    </w:p>
    <w:p w14:paraId="730AD74A" w14:textId="77777777" w:rsidR="006A1FC5" w:rsidRPr="00E65684" w:rsidRDefault="006A1FC5" w:rsidP="006A1FC5">
      <w:pPr>
        <w:jc w:val="both"/>
        <w:rPr>
          <w:rFonts w:asciiTheme="minorHAnsi" w:hAnsiTheme="minorHAnsi" w:cstheme="minorHAnsi"/>
          <w:sz w:val="22"/>
          <w:szCs w:val="22"/>
        </w:rPr>
      </w:pPr>
    </w:p>
    <w:p w14:paraId="01F217F0"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xml:space="preserve">•  ο υποψήφιος ανάδοχος είναι φορολογικά και ασφαλιστικά ενήμερος ως προς τις υποχρεώσεις του. </w:t>
      </w:r>
    </w:p>
    <w:p w14:paraId="3F8D14F3" w14:textId="77777777" w:rsidR="006A1FC5" w:rsidRPr="00E65684" w:rsidRDefault="006A1FC5" w:rsidP="006A1FC5">
      <w:pPr>
        <w:jc w:val="both"/>
        <w:rPr>
          <w:rFonts w:asciiTheme="minorHAnsi" w:hAnsiTheme="minorHAnsi" w:cstheme="minorHAnsi"/>
          <w:sz w:val="22"/>
          <w:szCs w:val="22"/>
        </w:rPr>
      </w:pPr>
    </w:p>
    <w:p w14:paraId="2269820D"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σε περίπτωση φυσικού προσώπου, το φυσικό πρόσωπο και για τα νομικά πρόσωπα ο/οι νόμιμος/οι εκπρόσωπος/οι του νομικού προσώπου δεν έχουν καταδικασθεί για αδίκημα σχετικό με την άσκηση της επαγγελματικής τους δραστηριότητας (υπεξαίρεση, απάτη, εκβίαση, πλαστογραφία, ψευδορκία, δωροδοκία, δόλια χρεοκοπία). Ειδικότερα, για τις ανώνυμες εταιρίες η σχετική δήλωση αφορά στον πρόεδρο και στο διευθύνοντα σύμβουλο της εταιρίας, ενώ για τα λοιπών τύπων νομικά πρόσωπα αφορά στον/</w:t>
      </w:r>
      <w:proofErr w:type="spellStart"/>
      <w:r w:rsidRPr="00E65684">
        <w:rPr>
          <w:rFonts w:asciiTheme="minorHAnsi" w:hAnsiTheme="minorHAnsi" w:cstheme="minorHAnsi"/>
          <w:sz w:val="22"/>
          <w:szCs w:val="22"/>
        </w:rPr>
        <w:t>ους</w:t>
      </w:r>
      <w:proofErr w:type="spellEnd"/>
      <w:r w:rsidRPr="00E65684">
        <w:rPr>
          <w:rFonts w:asciiTheme="minorHAnsi" w:hAnsiTheme="minorHAnsi" w:cstheme="minorHAnsi"/>
          <w:sz w:val="22"/>
          <w:szCs w:val="22"/>
        </w:rPr>
        <w:t xml:space="preserve"> διαχειριστές ή τον/</w:t>
      </w:r>
      <w:proofErr w:type="spellStart"/>
      <w:r w:rsidRPr="00E65684">
        <w:rPr>
          <w:rFonts w:asciiTheme="minorHAnsi" w:hAnsiTheme="minorHAnsi" w:cstheme="minorHAnsi"/>
          <w:sz w:val="22"/>
          <w:szCs w:val="22"/>
        </w:rPr>
        <w:t>ους</w:t>
      </w:r>
      <w:proofErr w:type="spellEnd"/>
      <w:r w:rsidRPr="00E65684">
        <w:rPr>
          <w:rFonts w:asciiTheme="minorHAnsi" w:hAnsiTheme="minorHAnsi" w:cstheme="minorHAnsi"/>
          <w:sz w:val="22"/>
          <w:szCs w:val="22"/>
        </w:rPr>
        <w:t xml:space="preserve"> </w:t>
      </w:r>
      <w:proofErr w:type="spellStart"/>
      <w:r w:rsidRPr="00E65684">
        <w:rPr>
          <w:rFonts w:asciiTheme="minorHAnsi" w:hAnsiTheme="minorHAnsi" w:cstheme="minorHAnsi"/>
          <w:sz w:val="22"/>
          <w:szCs w:val="22"/>
        </w:rPr>
        <w:t>νομίμους</w:t>
      </w:r>
      <w:proofErr w:type="spellEnd"/>
      <w:r w:rsidRPr="00E65684">
        <w:rPr>
          <w:rFonts w:asciiTheme="minorHAnsi" w:hAnsiTheme="minorHAnsi" w:cstheme="minorHAnsi"/>
          <w:sz w:val="22"/>
          <w:szCs w:val="22"/>
        </w:rPr>
        <w:t xml:space="preserve"> εκπροσώπους τους. </w:t>
      </w:r>
    </w:p>
    <w:p w14:paraId="44AEFA0C" w14:textId="77777777" w:rsidR="006A1FC5" w:rsidRPr="00E65684" w:rsidRDefault="006A1FC5" w:rsidP="006A1FC5">
      <w:pPr>
        <w:jc w:val="both"/>
        <w:rPr>
          <w:rFonts w:asciiTheme="minorHAnsi" w:hAnsiTheme="minorHAnsi" w:cstheme="minorHAnsi"/>
          <w:sz w:val="22"/>
          <w:szCs w:val="22"/>
        </w:rPr>
      </w:pPr>
    </w:p>
    <w:p w14:paraId="07BB8996" w14:textId="0E28DC1D" w:rsidR="006A1FC5"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xml:space="preserve">•   ο υποψήφιος ανάδοχος δεν τελεί υπό πτώχευση, εκκαθάριση, παύση εργασιών, αναγκαστική διαχείριση, πτωχευτικό συμβιβασμό ή άλλη ανάλογη κατάσταση και επίσης δεν έχει κινηθεί εναντίον του διαδικασία κήρυξης σε πτώχευση, εκκαθάρισης, αναγκαστικής διαχείρισης, πτωχευτικού συμβιβασμού ή άλλη ανάλογη διαδικασία. Επίσης, δεν τελεί υπό καθεστώς επιτήρησης και δεν υπόκειται σε τυχόν άλλους νομικούς περιορισμούς λειτουργίας. </w:t>
      </w:r>
    </w:p>
    <w:p w14:paraId="029D7D0E" w14:textId="77777777" w:rsidR="00244CAB" w:rsidRPr="00E65684" w:rsidRDefault="00244CAB" w:rsidP="00244CAB">
      <w:pPr>
        <w:jc w:val="both"/>
        <w:rPr>
          <w:rFonts w:asciiTheme="minorHAnsi" w:hAnsiTheme="minorHAnsi" w:cstheme="minorHAnsi"/>
          <w:sz w:val="22"/>
          <w:szCs w:val="22"/>
        </w:rPr>
      </w:pPr>
    </w:p>
    <w:p w14:paraId="6ED3296C" w14:textId="77777777" w:rsidR="00244CAB" w:rsidRPr="006E557D" w:rsidRDefault="00244CAB" w:rsidP="00244CAB">
      <w:pPr>
        <w:jc w:val="both"/>
        <w:rPr>
          <w:rFonts w:asciiTheme="minorHAnsi" w:hAnsiTheme="minorHAnsi" w:cstheme="minorHAnsi"/>
          <w:sz w:val="22"/>
          <w:szCs w:val="22"/>
        </w:rPr>
      </w:pPr>
      <w:r w:rsidRPr="006E557D">
        <w:rPr>
          <w:rFonts w:asciiTheme="minorHAnsi" w:hAnsiTheme="minorHAnsi" w:cstheme="minorHAnsi" w:hint="eastAsia"/>
          <w:sz w:val="22"/>
          <w:szCs w:val="22"/>
        </w:rPr>
        <w:t>Να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μην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έχουν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καταδικαστεί</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αμετάκλητα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διαχειριστές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περίπτωση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ομόρρυθμων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Ε</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ετερόρρυθμων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Ιδιωτικών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Κεφαλαιουχικών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Εταιρειών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ΙΚΕ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εταιρειών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περιορισμένης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ευθύνης</w:t>
      </w:r>
      <w:r>
        <w:rPr>
          <w:rFonts w:asciiTheme="minorHAnsi" w:hAnsiTheme="minorHAnsi" w:cstheme="minorHAnsi"/>
          <w:sz w:val="22"/>
          <w:szCs w:val="22"/>
        </w:rPr>
        <w:t xml:space="preserve"> </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Ε</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Π</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πρόεδρος</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διευθύνων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σύμβουλος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περίπτωση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ανώνυμης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εταιρείας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φυσικά</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πρόσωπα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ασκούν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διοίκησή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κάθε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άλλη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περίπτωση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w:t>
      </w:r>
    </w:p>
    <w:p w14:paraId="35E8FBF0" w14:textId="77777777" w:rsidR="00244CAB" w:rsidRPr="006E557D" w:rsidRDefault="00244CAB" w:rsidP="00244CAB">
      <w:pPr>
        <w:jc w:val="both"/>
        <w:rPr>
          <w:rFonts w:asciiTheme="minorHAnsi" w:hAnsiTheme="minorHAnsi" w:cstheme="minorHAnsi"/>
          <w:sz w:val="22"/>
          <w:szCs w:val="22"/>
        </w:rPr>
      </w:pPr>
      <w:r w:rsidRPr="006E557D">
        <w:rPr>
          <w:rFonts w:asciiTheme="minorHAnsi" w:hAnsiTheme="minorHAnsi" w:cstheme="minorHAnsi" w:hint="eastAsia"/>
          <w:sz w:val="22"/>
          <w:szCs w:val="22"/>
        </w:rPr>
        <w:t>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συμμετοχή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εγκληματική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οργάνωση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όπως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αυτή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ορίζεται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στο</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άρθρο</w:t>
      </w:r>
      <w:r w:rsidRPr="006E557D">
        <w:rPr>
          <w:rFonts w:asciiTheme="minorHAnsi" w:hAnsiTheme="minorHAnsi" w:cstheme="minorHAnsi"/>
          <w:sz w:val="22"/>
          <w:szCs w:val="22"/>
        </w:rPr>
        <w:t xml:space="preserve"> 2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απόφασης</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πλαίσιο</w:t>
      </w:r>
      <w:r>
        <w:rPr>
          <w:rFonts w:asciiTheme="minorHAnsi" w:hAnsiTheme="minorHAnsi" w:cstheme="minorHAnsi"/>
          <w:sz w:val="22"/>
          <w:szCs w:val="22"/>
        </w:rPr>
        <w:t xml:space="preserve"> </w:t>
      </w:r>
      <w:r w:rsidRPr="006E557D">
        <w:rPr>
          <w:rFonts w:asciiTheme="minorHAnsi" w:hAnsiTheme="minorHAnsi" w:cstheme="minorHAnsi"/>
          <w:sz w:val="22"/>
          <w:szCs w:val="22"/>
        </w:rPr>
        <w:t>2008/841/</w:t>
      </w:r>
      <w:r w:rsidRPr="006E557D">
        <w:rPr>
          <w:rFonts w:asciiTheme="minorHAnsi" w:hAnsiTheme="minorHAnsi" w:cstheme="minorHAnsi" w:hint="eastAsia"/>
          <w:sz w:val="22"/>
          <w:szCs w:val="22"/>
        </w:rPr>
        <w:t>ΔΕΥ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Συμβουλίου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24</w:t>
      </w:r>
      <w:r w:rsidRPr="006E557D">
        <w:rPr>
          <w:rFonts w:asciiTheme="minorHAnsi" w:hAnsiTheme="minorHAnsi" w:cstheme="minorHAnsi" w:hint="eastAsia"/>
          <w:sz w:val="22"/>
          <w:szCs w:val="22"/>
        </w:rPr>
        <w:t>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Οκτωβρίου</w:t>
      </w:r>
      <w:r w:rsidRPr="006E557D">
        <w:rPr>
          <w:rFonts w:asciiTheme="minorHAnsi" w:hAnsiTheme="minorHAnsi" w:cstheme="minorHAnsi"/>
          <w:sz w:val="22"/>
          <w:szCs w:val="22"/>
        </w:rPr>
        <w:t xml:space="preserve"> 2008,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καταπολέμηση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οργανωμένου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εγκλήματος</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δωροδοκία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όπως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ορίζεται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παράγραφο</w:t>
      </w:r>
      <w:r w:rsidRPr="006E557D">
        <w:rPr>
          <w:rFonts w:asciiTheme="minorHAnsi" w:hAnsiTheme="minorHAnsi" w:cstheme="minorHAnsi"/>
          <w:sz w:val="22"/>
          <w:szCs w:val="22"/>
        </w:rPr>
        <w:t xml:space="preserve"> 1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άρθρου</w:t>
      </w:r>
      <w:r w:rsidRPr="006E557D">
        <w:rPr>
          <w:rFonts w:asciiTheme="minorHAnsi" w:hAnsiTheme="minorHAnsi" w:cstheme="minorHAnsi"/>
          <w:sz w:val="22"/>
          <w:szCs w:val="22"/>
        </w:rPr>
        <w:t xml:space="preserve"> 2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απόφασης</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πλαίσιο</w:t>
      </w:r>
      <w:r w:rsidRPr="006E557D">
        <w:rPr>
          <w:rFonts w:asciiTheme="minorHAnsi" w:hAnsiTheme="minorHAnsi" w:cstheme="minorHAnsi"/>
          <w:sz w:val="22"/>
          <w:szCs w:val="22"/>
        </w:rPr>
        <w:t xml:space="preserve"> 2003/568/</w:t>
      </w:r>
      <w:r w:rsidRPr="006E557D">
        <w:rPr>
          <w:rFonts w:asciiTheme="minorHAnsi" w:hAnsiTheme="minorHAnsi" w:cstheme="minorHAnsi" w:hint="eastAsia"/>
          <w:sz w:val="22"/>
          <w:szCs w:val="22"/>
        </w:rPr>
        <w:t>ΔΕΥ</w:t>
      </w:r>
    </w:p>
    <w:p w14:paraId="4615FFBA" w14:textId="77777777" w:rsidR="00244CAB" w:rsidRPr="006E557D" w:rsidRDefault="00244CAB" w:rsidP="00244CAB">
      <w:pPr>
        <w:jc w:val="both"/>
        <w:rPr>
          <w:rFonts w:asciiTheme="minorHAnsi" w:hAnsiTheme="minorHAnsi" w:cstheme="minorHAnsi"/>
          <w:sz w:val="22"/>
          <w:szCs w:val="22"/>
        </w:rPr>
      </w:pP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Συμβουλίου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22</w:t>
      </w:r>
      <w:r w:rsidRPr="006E557D">
        <w:rPr>
          <w:rFonts w:asciiTheme="minorHAnsi" w:hAnsiTheme="minorHAnsi" w:cstheme="minorHAnsi" w:hint="eastAsia"/>
          <w:sz w:val="22"/>
          <w:szCs w:val="22"/>
        </w:rPr>
        <w:t>ας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Ιουλίου</w:t>
      </w:r>
      <w:r w:rsidRPr="006E557D">
        <w:rPr>
          <w:rFonts w:asciiTheme="minorHAnsi" w:hAnsiTheme="minorHAnsi" w:cstheme="minorHAnsi"/>
          <w:sz w:val="22"/>
          <w:szCs w:val="22"/>
        </w:rPr>
        <w:t xml:space="preserve"> 2003,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καταπολέμηση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δωροδοκίας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στον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ιδιωτικό</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τομέα</w:t>
      </w:r>
      <w:r w:rsidRPr="006E557D">
        <w:rPr>
          <w:rFonts w:asciiTheme="minorHAnsi" w:hAnsiTheme="minorHAnsi" w:cstheme="minorHAnsi"/>
          <w:sz w:val="22"/>
          <w:szCs w:val="22"/>
        </w:rPr>
        <w:t>,</w:t>
      </w:r>
    </w:p>
    <w:p w14:paraId="55005EBB" w14:textId="77777777" w:rsidR="00244CAB" w:rsidRPr="006E557D" w:rsidRDefault="00244CAB" w:rsidP="00244CAB">
      <w:pPr>
        <w:jc w:val="both"/>
        <w:rPr>
          <w:rFonts w:asciiTheme="minorHAnsi" w:hAnsiTheme="minorHAnsi" w:cstheme="minorHAnsi"/>
          <w:sz w:val="22"/>
          <w:szCs w:val="22"/>
        </w:rPr>
      </w:pPr>
      <w:r w:rsidRPr="006E557D">
        <w:rPr>
          <w:rFonts w:asciiTheme="minorHAnsi" w:hAnsiTheme="minorHAnsi" w:cstheme="minorHAnsi" w:hint="eastAsia"/>
          <w:sz w:val="22"/>
          <w:szCs w:val="22"/>
        </w:rPr>
        <w:t>γ</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απάτη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κατά</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έννοια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άρθρου</w:t>
      </w:r>
      <w:r w:rsidRPr="006E557D">
        <w:rPr>
          <w:rFonts w:asciiTheme="minorHAnsi" w:hAnsiTheme="minorHAnsi" w:cstheme="minorHAnsi"/>
          <w:sz w:val="22"/>
          <w:szCs w:val="22"/>
        </w:rPr>
        <w:t xml:space="preserve"> 1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σύμβασης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σχετικά</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με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προστασία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οικονομικών</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συμφερόντων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Ευρωπαϊκών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Κοινοτήτων</w:t>
      </w:r>
      <w:r w:rsidRPr="006E557D">
        <w:rPr>
          <w:rFonts w:asciiTheme="minorHAnsi" w:hAnsiTheme="minorHAnsi" w:cstheme="minorHAnsi"/>
          <w:sz w:val="22"/>
          <w:szCs w:val="22"/>
        </w:rPr>
        <w:t>,</w:t>
      </w:r>
    </w:p>
    <w:p w14:paraId="0A3F15D0" w14:textId="77777777" w:rsidR="00244CAB" w:rsidRPr="006E557D" w:rsidRDefault="00244CAB" w:rsidP="00244CAB">
      <w:pPr>
        <w:jc w:val="both"/>
        <w:rPr>
          <w:rFonts w:asciiTheme="minorHAnsi" w:hAnsiTheme="minorHAnsi" w:cstheme="minorHAnsi"/>
          <w:sz w:val="22"/>
          <w:szCs w:val="22"/>
        </w:rPr>
      </w:pPr>
      <w:r w:rsidRPr="006E557D">
        <w:rPr>
          <w:rFonts w:asciiTheme="minorHAnsi" w:hAnsiTheme="minorHAnsi" w:cstheme="minorHAnsi" w:hint="eastAsia"/>
          <w:sz w:val="22"/>
          <w:szCs w:val="22"/>
        </w:rPr>
        <w:t>δ</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τρομοκρατικά</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εγκλήματα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εγκλήματα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συνδεόμενα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με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τρομοκρατικές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δραστηριότητες</w:t>
      </w:r>
      <w:r w:rsidRPr="006E557D">
        <w:rPr>
          <w:rFonts w:asciiTheme="minorHAnsi" w:hAnsiTheme="minorHAnsi" w:cstheme="minorHAnsi"/>
          <w:sz w:val="22"/>
          <w:szCs w:val="22"/>
        </w:rPr>
        <w:t xml:space="preserve">, </w:t>
      </w:r>
      <w:r>
        <w:rPr>
          <w:rFonts w:asciiTheme="minorHAnsi" w:hAnsiTheme="minorHAnsi" w:cstheme="minorHAnsi"/>
          <w:sz w:val="22"/>
          <w:szCs w:val="22"/>
        </w:rPr>
        <w:t xml:space="preserve">όπως </w:t>
      </w:r>
      <w:r w:rsidRPr="006E557D">
        <w:rPr>
          <w:rFonts w:asciiTheme="minorHAnsi" w:hAnsiTheme="minorHAnsi" w:cstheme="minorHAnsi" w:hint="eastAsia"/>
          <w:sz w:val="22"/>
          <w:szCs w:val="22"/>
        </w:rPr>
        <w:t>ορίζονται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αντιστοίχως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άρθρα</w:t>
      </w:r>
      <w:r w:rsidRPr="006E557D">
        <w:rPr>
          <w:rFonts w:asciiTheme="minorHAnsi" w:hAnsiTheme="minorHAnsi" w:cstheme="minorHAnsi"/>
          <w:sz w:val="22"/>
          <w:szCs w:val="22"/>
        </w:rPr>
        <w:t xml:space="preserve"> 1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3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απόφασης</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πλαίσιο</w:t>
      </w:r>
      <w:r w:rsidRPr="006E557D">
        <w:rPr>
          <w:rFonts w:asciiTheme="minorHAnsi" w:hAnsiTheme="minorHAnsi" w:cstheme="minorHAnsi"/>
          <w:sz w:val="22"/>
          <w:szCs w:val="22"/>
        </w:rPr>
        <w:t xml:space="preserve"> 2002/475/</w:t>
      </w:r>
      <w:r w:rsidRPr="006E557D">
        <w:rPr>
          <w:rFonts w:asciiTheme="minorHAnsi" w:hAnsiTheme="minorHAnsi" w:cstheme="minorHAnsi" w:hint="eastAsia"/>
          <w:sz w:val="22"/>
          <w:szCs w:val="22"/>
        </w:rPr>
        <w:t>ΔΕΥ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Συμβουλίου</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13</w:t>
      </w:r>
      <w:r w:rsidRPr="006E557D">
        <w:rPr>
          <w:rFonts w:asciiTheme="minorHAnsi" w:hAnsiTheme="minorHAnsi" w:cstheme="minorHAnsi" w:hint="eastAsia"/>
          <w:sz w:val="22"/>
          <w:szCs w:val="22"/>
        </w:rPr>
        <w:t>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Ιουνίου</w:t>
      </w:r>
      <w:r w:rsidRPr="006E557D">
        <w:rPr>
          <w:rFonts w:asciiTheme="minorHAnsi" w:hAnsiTheme="minorHAnsi" w:cstheme="minorHAnsi"/>
          <w:sz w:val="22"/>
          <w:szCs w:val="22"/>
        </w:rPr>
        <w:t xml:space="preserve"> 2002, </w:t>
      </w:r>
      <w:r w:rsidRPr="006E557D">
        <w:rPr>
          <w:rFonts w:asciiTheme="minorHAnsi" w:hAnsiTheme="minorHAnsi" w:cstheme="minorHAnsi" w:hint="eastAsia"/>
          <w:sz w:val="22"/>
          <w:szCs w:val="22"/>
        </w:rPr>
        <w:lastRenderedPageBreak/>
        <w:t>για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καταπολέμηση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τρομοκρατίας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ηθική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αυτουργία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συνέργεια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ή</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απόπειρα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διάπραξης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εγκλήματος</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όπως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ορίζονται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στο</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άρθρο</w:t>
      </w:r>
      <w:r w:rsidRPr="006E557D">
        <w:rPr>
          <w:rFonts w:asciiTheme="minorHAnsi" w:hAnsiTheme="minorHAnsi" w:cstheme="minorHAnsi"/>
          <w:sz w:val="22"/>
          <w:szCs w:val="22"/>
        </w:rPr>
        <w:t xml:space="preserve"> 4 </w:t>
      </w:r>
      <w:r w:rsidRPr="006E557D">
        <w:rPr>
          <w:rFonts w:asciiTheme="minorHAnsi" w:hAnsiTheme="minorHAnsi" w:cstheme="minorHAnsi" w:hint="eastAsia"/>
          <w:sz w:val="22"/>
          <w:szCs w:val="22"/>
        </w:rPr>
        <w:t>αυτής</w:t>
      </w:r>
      <w:r w:rsidRPr="006E557D">
        <w:rPr>
          <w:rFonts w:asciiTheme="minorHAnsi" w:hAnsiTheme="minorHAnsi" w:cstheme="minorHAnsi"/>
          <w:sz w:val="22"/>
          <w:szCs w:val="22"/>
        </w:rPr>
        <w:t>,</w:t>
      </w:r>
    </w:p>
    <w:p w14:paraId="313472ED" w14:textId="77777777" w:rsidR="00244CAB" w:rsidRPr="006E557D" w:rsidRDefault="00244CAB" w:rsidP="00244CAB">
      <w:pPr>
        <w:jc w:val="both"/>
        <w:rPr>
          <w:rFonts w:asciiTheme="minorHAnsi" w:hAnsiTheme="minorHAnsi" w:cstheme="minorHAnsi"/>
          <w:sz w:val="22"/>
          <w:szCs w:val="22"/>
        </w:rPr>
      </w:pPr>
      <w:r w:rsidRPr="006E557D">
        <w:rPr>
          <w:rFonts w:asciiTheme="minorHAnsi" w:hAnsiTheme="minorHAnsi" w:cstheme="minorHAnsi" w:hint="eastAsia"/>
          <w:sz w:val="22"/>
          <w:szCs w:val="22"/>
        </w:rPr>
        <w:t>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νομιμοποίηση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εσόδων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από</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παράνομες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δραστηριότητες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χρηματοδότηση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τρομοκρατίας</w:t>
      </w:r>
      <w:r w:rsidRPr="006E557D">
        <w:rPr>
          <w:rFonts w:asciiTheme="minorHAnsi" w:hAnsiTheme="minorHAnsi" w:cstheme="minorHAnsi"/>
          <w:sz w:val="22"/>
          <w:szCs w:val="22"/>
        </w:rPr>
        <w:t xml:space="preserve">, </w:t>
      </w:r>
      <w:r>
        <w:rPr>
          <w:rFonts w:asciiTheme="minorHAnsi" w:hAnsiTheme="minorHAnsi" w:cstheme="minorHAnsi"/>
          <w:sz w:val="22"/>
          <w:szCs w:val="22"/>
        </w:rPr>
        <w:t xml:space="preserve">όπως </w:t>
      </w:r>
      <w:r w:rsidRPr="006E557D">
        <w:rPr>
          <w:rFonts w:asciiTheme="minorHAnsi" w:hAnsiTheme="minorHAnsi" w:cstheme="minorHAnsi" w:hint="eastAsia"/>
          <w:sz w:val="22"/>
          <w:szCs w:val="22"/>
        </w:rPr>
        <w:t>αυτές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ορίζονται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στο</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άρθρο</w:t>
      </w:r>
      <w:r w:rsidRPr="006E557D">
        <w:rPr>
          <w:rFonts w:asciiTheme="minorHAnsi" w:hAnsiTheme="minorHAnsi" w:cstheme="minorHAnsi"/>
          <w:sz w:val="22"/>
          <w:szCs w:val="22"/>
        </w:rPr>
        <w:t xml:space="preserve"> 1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Οδηγίας</w:t>
      </w:r>
      <w:r w:rsidRPr="006E557D">
        <w:rPr>
          <w:rFonts w:asciiTheme="minorHAnsi" w:hAnsiTheme="minorHAnsi" w:cstheme="minorHAnsi"/>
          <w:sz w:val="22"/>
          <w:szCs w:val="22"/>
        </w:rPr>
        <w:t xml:space="preserve"> 2005/60/</w:t>
      </w:r>
      <w:r w:rsidRPr="006E557D">
        <w:rPr>
          <w:rFonts w:asciiTheme="minorHAnsi" w:hAnsiTheme="minorHAnsi" w:cstheme="minorHAnsi" w:hint="eastAsia"/>
          <w:sz w:val="22"/>
          <w:szCs w:val="22"/>
        </w:rPr>
        <w:t>ΕΚ</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Ευρωπαϊκού</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Κοινοβουλίου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Συμβουλίου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26</w:t>
      </w:r>
      <w:r w:rsidRPr="006E557D">
        <w:rPr>
          <w:rFonts w:asciiTheme="minorHAnsi" w:hAnsiTheme="minorHAnsi" w:cstheme="minorHAnsi" w:hint="eastAsia"/>
          <w:sz w:val="22"/>
          <w:szCs w:val="22"/>
        </w:rPr>
        <w:t>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Οκτωβρίου</w:t>
      </w:r>
      <w:r w:rsidRPr="006E557D">
        <w:rPr>
          <w:rFonts w:asciiTheme="minorHAnsi" w:hAnsiTheme="minorHAnsi" w:cstheme="minorHAnsi"/>
          <w:sz w:val="22"/>
          <w:szCs w:val="22"/>
        </w:rPr>
        <w:t xml:space="preserve"> 2005, </w:t>
      </w:r>
      <w:r w:rsidRPr="006E557D">
        <w:rPr>
          <w:rFonts w:asciiTheme="minorHAnsi" w:hAnsiTheme="minorHAnsi" w:cstheme="minorHAnsi" w:hint="eastAsia"/>
          <w:sz w:val="22"/>
          <w:szCs w:val="22"/>
        </w:rPr>
        <w:t>σχετικά</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με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πρόληψη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χρησιμοποίησης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χρηματοπιστωτικού</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συστήματος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νομιμοποίηση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εσόδων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από</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παράνομες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δραστηριότητες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τη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χρηματοδότηση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τρομοκρατίας</w:t>
      </w:r>
      <w:r w:rsidRPr="006E557D">
        <w:rPr>
          <w:rFonts w:asciiTheme="minorHAnsi" w:hAnsiTheme="minorHAnsi" w:cstheme="minorHAnsi"/>
          <w:sz w:val="22"/>
          <w:szCs w:val="22"/>
        </w:rPr>
        <w:t>,</w:t>
      </w:r>
    </w:p>
    <w:p w14:paraId="4429C7F0" w14:textId="77777777" w:rsidR="00244CAB" w:rsidRPr="006E557D" w:rsidRDefault="00244CAB" w:rsidP="00244CAB">
      <w:pPr>
        <w:jc w:val="both"/>
        <w:rPr>
          <w:rFonts w:asciiTheme="minorHAnsi" w:hAnsiTheme="minorHAnsi" w:cstheme="minorHAnsi"/>
          <w:sz w:val="22"/>
          <w:szCs w:val="22"/>
        </w:rPr>
      </w:pPr>
      <w:proofErr w:type="spellStart"/>
      <w:r w:rsidRPr="006E557D">
        <w:rPr>
          <w:rFonts w:asciiTheme="minorHAnsi" w:hAnsiTheme="minorHAnsi" w:cstheme="minorHAnsi" w:hint="eastAsia"/>
          <w:sz w:val="22"/>
          <w:szCs w:val="22"/>
        </w:rPr>
        <w:t>στ</w:t>
      </w:r>
      <w:proofErr w:type="spellEnd"/>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παιδική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εργασία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άλλες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μορφές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εμπορίας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ανθρώπων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όπως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ορίζονται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στο</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άρθρο</w:t>
      </w:r>
      <w:r w:rsidRPr="006E557D">
        <w:rPr>
          <w:rFonts w:asciiTheme="minorHAnsi" w:hAnsiTheme="minorHAnsi" w:cstheme="minorHAnsi"/>
          <w:sz w:val="22"/>
          <w:szCs w:val="22"/>
        </w:rPr>
        <w:t xml:space="preserve"> 2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Οδηγίας</w:t>
      </w:r>
      <w:r>
        <w:rPr>
          <w:rFonts w:asciiTheme="minorHAnsi" w:hAnsiTheme="minorHAnsi" w:cstheme="minorHAnsi"/>
          <w:sz w:val="22"/>
          <w:szCs w:val="22"/>
        </w:rPr>
        <w:t xml:space="preserve"> </w:t>
      </w:r>
      <w:r w:rsidRPr="006E557D">
        <w:rPr>
          <w:rFonts w:asciiTheme="minorHAnsi" w:hAnsiTheme="minorHAnsi" w:cstheme="minorHAnsi"/>
          <w:sz w:val="22"/>
          <w:szCs w:val="22"/>
        </w:rPr>
        <w:t>2011/36/</w:t>
      </w:r>
      <w:r w:rsidRPr="006E557D">
        <w:rPr>
          <w:rFonts w:asciiTheme="minorHAnsi" w:hAnsiTheme="minorHAnsi" w:cstheme="minorHAnsi" w:hint="eastAsia"/>
          <w:sz w:val="22"/>
          <w:szCs w:val="22"/>
        </w:rPr>
        <w:t>ΕΕ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Ευρωπαϊκού</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Κοινοβουλίου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Συμβουλίου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5</w:t>
      </w:r>
      <w:r w:rsidRPr="006E557D">
        <w:rPr>
          <w:rFonts w:asciiTheme="minorHAnsi" w:hAnsiTheme="minorHAnsi" w:cstheme="minorHAnsi" w:hint="eastAsia"/>
          <w:sz w:val="22"/>
          <w:szCs w:val="22"/>
        </w:rPr>
        <w:t>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Απριλίου</w:t>
      </w:r>
      <w:r w:rsidRPr="006E557D">
        <w:rPr>
          <w:rFonts w:asciiTheme="minorHAnsi" w:hAnsiTheme="minorHAnsi" w:cstheme="minorHAnsi"/>
          <w:sz w:val="22"/>
          <w:szCs w:val="22"/>
        </w:rPr>
        <w:t xml:space="preserve"> 2011,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πρόληψη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καταπολέμηση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εμπορίας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ανθρώπων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προστασία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θυμάτων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καθώς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αντικατάσταση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απόφασης</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πλαίσιο</w:t>
      </w:r>
      <w:r w:rsidRPr="006E557D">
        <w:rPr>
          <w:rFonts w:asciiTheme="minorHAnsi" w:hAnsiTheme="minorHAnsi" w:cstheme="minorHAnsi"/>
          <w:sz w:val="22"/>
          <w:szCs w:val="22"/>
        </w:rPr>
        <w:t xml:space="preserve"> 2002/629/</w:t>
      </w:r>
      <w:r w:rsidRPr="006E557D">
        <w:rPr>
          <w:rFonts w:asciiTheme="minorHAnsi" w:hAnsiTheme="minorHAnsi" w:cstheme="minorHAnsi" w:hint="eastAsia"/>
          <w:sz w:val="22"/>
          <w:szCs w:val="22"/>
        </w:rPr>
        <w:t>ΔΕΥ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Συμβουλίου</w:t>
      </w:r>
      <w:r w:rsidRPr="006E557D">
        <w:rPr>
          <w:rFonts w:asciiTheme="minorHAnsi" w:hAnsiTheme="minorHAnsi" w:cstheme="minorHAnsi"/>
          <w:sz w:val="22"/>
          <w:szCs w:val="22"/>
        </w:rPr>
        <w:t>,</w:t>
      </w:r>
    </w:p>
    <w:p w14:paraId="11E813DD" w14:textId="77777777" w:rsidR="00244CAB" w:rsidRDefault="00244CAB" w:rsidP="00244CAB">
      <w:pPr>
        <w:jc w:val="both"/>
        <w:rPr>
          <w:rFonts w:asciiTheme="minorHAnsi" w:hAnsiTheme="minorHAnsi" w:cstheme="minorHAnsi"/>
          <w:sz w:val="22"/>
          <w:szCs w:val="22"/>
        </w:rPr>
      </w:pPr>
      <w:r w:rsidRPr="006E557D">
        <w:rPr>
          <w:rFonts w:asciiTheme="minorHAnsi" w:hAnsiTheme="minorHAnsi" w:cstheme="minorHAnsi" w:hint="eastAsia"/>
          <w:sz w:val="22"/>
          <w:szCs w:val="22"/>
        </w:rPr>
        <w:t>ζ</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υπεξαίρεση</w:t>
      </w:r>
      <w:r w:rsidRPr="006E557D">
        <w:rPr>
          <w:rFonts w:asciiTheme="minorHAnsi" w:hAnsiTheme="minorHAnsi" w:cstheme="minorHAnsi"/>
          <w:sz w:val="22"/>
          <w:szCs w:val="22"/>
        </w:rPr>
        <w:t xml:space="preserve"> , </w:t>
      </w:r>
      <w:r w:rsidRPr="006E557D">
        <w:rPr>
          <w:rFonts w:asciiTheme="minorHAnsi" w:hAnsiTheme="minorHAnsi" w:cstheme="minorHAnsi" w:hint="eastAsia"/>
          <w:sz w:val="22"/>
          <w:szCs w:val="22"/>
        </w:rPr>
        <w:t>απάτη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εκβίαση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πλαστογραφία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ψευδή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κατάθεση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δωροδοκία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δόλια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χρεωκοπία</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κατά</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προβλεπόμενα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στον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Ποινικό</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Κώδικα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παρεμφερών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ως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προς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ειδική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υπόσταση</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εγκλημάτων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κατά</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προβλεπόμενα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τυχόν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αλλοδαπές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έννομες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τάξεις</w:t>
      </w:r>
    </w:p>
    <w:p w14:paraId="1C45FF60" w14:textId="77777777" w:rsidR="00244CAB" w:rsidRPr="00E65684" w:rsidRDefault="00244CAB" w:rsidP="006A1FC5">
      <w:pPr>
        <w:jc w:val="both"/>
        <w:rPr>
          <w:rFonts w:asciiTheme="minorHAnsi" w:hAnsiTheme="minorHAnsi" w:cstheme="minorHAnsi"/>
          <w:sz w:val="22"/>
          <w:szCs w:val="22"/>
        </w:rPr>
      </w:pPr>
    </w:p>
    <w:p w14:paraId="40EA19A6" w14:textId="191B5EED" w:rsidR="00097212" w:rsidRDefault="006A1FC5" w:rsidP="002249F5">
      <w:pPr>
        <w:pStyle w:val="ListParagraph"/>
        <w:numPr>
          <w:ilvl w:val="0"/>
          <w:numId w:val="34"/>
        </w:numPr>
        <w:ind w:left="0" w:hanging="11"/>
        <w:rPr>
          <w:rFonts w:asciiTheme="minorHAnsi" w:hAnsiTheme="minorHAnsi" w:cstheme="minorHAnsi"/>
          <w:szCs w:val="22"/>
        </w:rPr>
      </w:pPr>
      <w:r w:rsidRPr="002249F5">
        <w:rPr>
          <w:rFonts w:asciiTheme="minorHAnsi" w:hAnsiTheme="minorHAnsi" w:cstheme="minorHAnsi"/>
          <w:szCs w:val="22"/>
        </w:rPr>
        <w:t>Να αναφέρεται ότι ο διαγωνιζόμενος αναλαμβάνει την υποχρέωση για την έγκαιρη και προσήκουσα προσκόμιση των πιστοποιητικών από τα οποία θα προκύπτουν τα όσα αναφέρθηκαν στην προαναφερόμενη Υπεύθυνη Δήλωση, κατά το στάδιο της υπογραφής της σύμβασης ως κατωτέρω ορίζεται. Επίσης στην υπεύθυνη δήλωση θα πρέπει να δηλώνει ότι αποδέχεται πλήρως και ανεπιφυλάκτως όλους τους όρους της διακήρυξης και ότι παραιτείται από κάθε δικαίωμα αποζημίωσης του, σχετικό με οποιαδήποτε απόφαση της  για αναβολή, ματαίωση ή ακύρωση του διαγωνισμού.</w:t>
      </w:r>
      <w:r w:rsidR="00D826AB">
        <w:rPr>
          <w:rFonts w:asciiTheme="minorHAnsi" w:hAnsiTheme="minorHAnsi" w:cstheme="minorHAnsi"/>
          <w:szCs w:val="22"/>
        </w:rPr>
        <w:t xml:space="preserve"> </w:t>
      </w:r>
    </w:p>
    <w:p w14:paraId="4A156BF6" w14:textId="77777777" w:rsidR="00AB44F4" w:rsidRDefault="00AB44F4" w:rsidP="00AB44F4">
      <w:pPr>
        <w:pStyle w:val="ListParagraph"/>
        <w:ind w:left="0"/>
        <w:rPr>
          <w:rFonts w:asciiTheme="minorHAnsi" w:hAnsiTheme="minorHAnsi" w:cstheme="minorHAnsi"/>
          <w:szCs w:val="22"/>
        </w:rPr>
      </w:pPr>
    </w:p>
    <w:p w14:paraId="6CA08A8C" w14:textId="5227B5C8" w:rsidR="006A1FC5" w:rsidRDefault="00D826AB" w:rsidP="00AB44F4">
      <w:pPr>
        <w:pStyle w:val="ListParagraph"/>
        <w:ind w:left="0"/>
        <w:rPr>
          <w:rFonts w:asciiTheme="minorHAnsi" w:hAnsiTheme="minorHAnsi" w:cstheme="minorHAnsi"/>
          <w:szCs w:val="22"/>
        </w:rPr>
      </w:pPr>
      <w:r>
        <w:rPr>
          <w:rFonts w:asciiTheme="minorHAnsi" w:hAnsiTheme="minorHAnsi" w:cstheme="minorHAnsi"/>
          <w:szCs w:val="22"/>
        </w:rPr>
        <w:t xml:space="preserve">Ειδικότερα,  </w:t>
      </w:r>
      <w:r w:rsidR="00AB44F4">
        <w:rPr>
          <w:rFonts w:asciiTheme="minorHAnsi" w:hAnsiTheme="minorHAnsi" w:cstheme="minorHAnsi"/>
          <w:szCs w:val="22"/>
        </w:rPr>
        <w:t xml:space="preserve">κατά το στάδιο υπογραφής της σύμβασης </w:t>
      </w:r>
      <w:r>
        <w:rPr>
          <w:rFonts w:asciiTheme="minorHAnsi" w:hAnsiTheme="minorHAnsi" w:cstheme="minorHAnsi"/>
          <w:szCs w:val="22"/>
        </w:rPr>
        <w:t>θα  πρέπει  να  προ</w:t>
      </w:r>
      <w:r w:rsidR="00097212">
        <w:rPr>
          <w:rFonts w:asciiTheme="minorHAnsi" w:hAnsiTheme="minorHAnsi" w:cstheme="minorHAnsi"/>
          <w:szCs w:val="22"/>
        </w:rPr>
        <w:t>σκομισθούν</w:t>
      </w:r>
      <w:r>
        <w:rPr>
          <w:rFonts w:asciiTheme="minorHAnsi" w:hAnsiTheme="minorHAnsi" w:cstheme="minorHAnsi"/>
          <w:szCs w:val="22"/>
        </w:rPr>
        <w:t xml:space="preserve">  τα  παρακάτω</w:t>
      </w:r>
      <w:r w:rsidR="00097212">
        <w:rPr>
          <w:rFonts w:asciiTheme="minorHAnsi" w:hAnsiTheme="minorHAnsi" w:cstheme="minorHAnsi"/>
          <w:szCs w:val="22"/>
        </w:rPr>
        <w:t xml:space="preserve">  έγγραφα</w:t>
      </w:r>
      <w:r w:rsidRPr="00B012D3">
        <w:rPr>
          <w:rFonts w:asciiTheme="minorHAnsi" w:hAnsiTheme="minorHAnsi" w:cstheme="minorHAnsi"/>
          <w:szCs w:val="22"/>
        </w:rPr>
        <w:t>:</w:t>
      </w:r>
    </w:p>
    <w:p w14:paraId="1B47F442" w14:textId="77777777" w:rsidR="00D826AB" w:rsidRDefault="00D826AB" w:rsidP="00D826AB">
      <w:pPr>
        <w:pStyle w:val="A0"/>
        <w:numPr>
          <w:ilvl w:val="0"/>
          <w:numId w:val="34"/>
        </w:numPr>
        <w:spacing w:before="120" w:after="120"/>
        <w:jc w:val="both"/>
        <w:rPr>
          <w:rFonts w:eastAsia="Charter Roman"/>
        </w:rPr>
      </w:pPr>
      <w:r w:rsidRPr="007D0D85">
        <w:rPr>
          <w:rFonts w:eastAsia="Charter Roman"/>
          <w:b/>
        </w:rPr>
        <w:t>Νομιμοποιητικά έγγραφα</w:t>
      </w:r>
      <w:r w:rsidRPr="007D0D85">
        <w:rPr>
          <w:rFonts w:eastAsia="Charter Roman"/>
        </w:rPr>
        <w:t xml:space="preserve"> από τα οποία προκύπτει η εξουσία υπογραφής του </w:t>
      </w:r>
      <w:proofErr w:type="spellStart"/>
      <w:r w:rsidRPr="007D0D85">
        <w:rPr>
          <w:rFonts w:eastAsia="Charter Roman"/>
        </w:rPr>
        <w:t>νομίμου</w:t>
      </w:r>
      <w:proofErr w:type="spellEnd"/>
      <w:r w:rsidRPr="007D0D85">
        <w:rPr>
          <w:rFonts w:eastAsia="Charter Roman"/>
        </w:rPr>
        <w:t xml:space="preserve"> εκπροσώπου και τα οποία πρέπει να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 Στις περιπτώσεις που ο οικονομικός φορέας είναι νομικό πρόσωπο και υποχρεούται, κατά </w:t>
      </w:r>
      <w:r>
        <w:rPr>
          <w:rFonts w:eastAsia="Charter Roman"/>
        </w:rPr>
        <w:t xml:space="preserve"> </w:t>
      </w:r>
      <w:r w:rsidRPr="007D0D85">
        <w:rPr>
          <w:rFonts w:eastAsia="Charter Roman"/>
        </w:rPr>
        <w:t xml:space="preserve">την κείμενη νομοθεσία, να δηλώνει την εκπροσώπηση και τις μεταβολές της στο ΓΕΜΗ </w:t>
      </w:r>
    </w:p>
    <w:p w14:paraId="327242F2" w14:textId="77777777" w:rsidR="00D826AB" w:rsidRDefault="00D826AB" w:rsidP="00D826AB">
      <w:pPr>
        <w:pStyle w:val="A0"/>
        <w:spacing w:before="120" w:after="120"/>
        <w:jc w:val="both"/>
        <w:rPr>
          <w:rFonts w:eastAsia="Charter Roman"/>
        </w:rPr>
      </w:pPr>
      <w:r w:rsidRPr="007D0D85">
        <w:rPr>
          <w:rFonts w:eastAsia="Charter Roman"/>
        </w:rPr>
        <w:t xml:space="preserve">α) Για την απόδειξη της νόμιμης εκπροσώπησης, σχετικό πιστοποιητικό ισχύουσας εκπροσώπησης, το οποίο πρέπει να έχει εκδοθεί έως τριάντα (30) εργάσιμες ημέρες πριν από την υποβολή του. </w:t>
      </w:r>
    </w:p>
    <w:p w14:paraId="647F15E1" w14:textId="77777777" w:rsidR="00D826AB" w:rsidRDefault="00D826AB" w:rsidP="00D826AB">
      <w:pPr>
        <w:pStyle w:val="A0"/>
        <w:spacing w:before="120" w:after="120"/>
        <w:jc w:val="both"/>
        <w:rPr>
          <w:rFonts w:eastAsia="Charter Roman"/>
        </w:rPr>
      </w:pPr>
      <w:r w:rsidRPr="007D0D85">
        <w:rPr>
          <w:rFonts w:eastAsia="Charter Roman"/>
        </w:rPr>
        <w:t xml:space="preserve">β) Για την απόδειξη της νόμιμης σύστασης και των μεταβολών του νομικού προσώπου, αρκεί η υποβολή Γενικού Πιστοποιητικού Μεταβολών, εφόσον έχει εκδοθεί έως τρεις (3) μήνες πριν από την υποβολή του. 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συγκρότησης οργάνων διοίκησης σε σώμα, κλπ., ανάλογα με τη νομική μορφή του οικονομικού φορέα), συνοδευόμενα από υπεύθυνη δήλωση του νόμιμου εκπροσώπου </w:t>
      </w:r>
      <w:r w:rsidRPr="00211DFC">
        <w:rPr>
          <w:rFonts w:eastAsia="Charter Roman"/>
        </w:rPr>
        <w:t xml:space="preserve">ότι εξακολουθούν να ισχύουν κατά την υποβολή </w:t>
      </w:r>
      <w:r>
        <w:rPr>
          <w:rFonts w:eastAsia="Charter Roman"/>
        </w:rPr>
        <w:t>τους</w:t>
      </w:r>
      <w:r w:rsidRPr="00211DFC">
        <w:rPr>
          <w:rFonts w:eastAsia="Charter Roman"/>
        </w:rPr>
        <w:t>.</w:t>
      </w:r>
    </w:p>
    <w:p w14:paraId="7A773C04" w14:textId="77777777" w:rsidR="00D826AB" w:rsidRDefault="00D826AB" w:rsidP="00D826AB">
      <w:pPr>
        <w:pStyle w:val="A0"/>
        <w:spacing w:before="120" w:after="120"/>
        <w:jc w:val="both"/>
        <w:rPr>
          <w:rFonts w:eastAsia="Charter Roman"/>
        </w:rPr>
      </w:pPr>
      <w:r w:rsidRPr="00211DFC">
        <w:rPr>
          <w:rFonts w:eastAsia="Charter Roman"/>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w:t>
      </w:r>
      <w:r>
        <w:rPr>
          <w:rFonts w:eastAsia="Charter Roman"/>
        </w:rPr>
        <w:t xml:space="preserve"> </w:t>
      </w:r>
      <w:r w:rsidRPr="00211DFC">
        <w:rPr>
          <w:rFonts w:eastAsia="Charter Roman"/>
        </w:rPr>
        <w:t>προσκομίζεται επιπλέον απόφαση- πρακτικό του αρμοδίου καταστατικού οργάνου διοίκησης του νομικού προσώπου ότι χορηγήθηκαν οι σχετικές εξουσίες.</w:t>
      </w:r>
    </w:p>
    <w:p w14:paraId="4B465924" w14:textId="77777777" w:rsidR="00D826AB" w:rsidRPr="00474EF5" w:rsidRDefault="00D826AB" w:rsidP="00D826AB">
      <w:pPr>
        <w:pStyle w:val="A0"/>
        <w:numPr>
          <w:ilvl w:val="0"/>
          <w:numId w:val="34"/>
        </w:numPr>
        <w:spacing w:before="120" w:after="120"/>
        <w:jc w:val="both"/>
        <w:rPr>
          <w:rFonts w:eastAsia="Charter Roman"/>
        </w:rPr>
      </w:pPr>
      <w:r w:rsidRPr="007D0D85">
        <w:rPr>
          <w:rFonts w:eastAsia="Charter Roman"/>
          <w:b/>
        </w:rPr>
        <w:t>Πιστοποιητικό φορολογικής ενημερότητας</w:t>
      </w:r>
      <w:r w:rsidRPr="00474EF5">
        <w:rPr>
          <w:rFonts w:eastAsia="Charter Roman"/>
        </w:rPr>
        <w:t xml:space="preserve">, που εκδίδεται από την Ανεξάρτητη Αρχή Δημοσίων </w:t>
      </w:r>
      <w:r>
        <w:rPr>
          <w:rFonts w:eastAsia="Charter Roman"/>
        </w:rPr>
        <w:t xml:space="preserve"> </w:t>
      </w:r>
      <w:r w:rsidRPr="00474EF5">
        <w:rPr>
          <w:rFonts w:eastAsia="Charter Roman"/>
        </w:rPr>
        <w:t xml:space="preserve">Εσόδων (Α.Α.Δ.Ε.) σε ισχύ κατά την υποβολή της προσφοράς και κατά την υποβολή των </w:t>
      </w:r>
      <w:r>
        <w:rPr>
          <w:rFonts w:eastAsia="Charter Roman"/>
        </w:rPr>
        <w:t xml:space="preserve"> </w:t>
      </w:r>
      <w:r w:rsidRPr="00474EF5">
        <w:rPr>
          <w:rFonts w:eastAsia="Charter Roman"/>
        </w:rPr>
        <w:t>δικαιολογητικών για τον οικονομικό φορέα.</w:t>
      </w:r>
    </w:p>
    <w:p w14:paraId="64D6A54C" w14:textId="680CE152" w:rsidR="00D826AB" w:rsidRDefault="00D826AB" w:rsidP="00D826AB">
      <w:pPr>
        <w:pStyle w:val="A0"/>
        <w:numPr>
          <w:ilvl w:val="0"/>
          <w:numId w:val="34"/>
        </w:numPr>
        <w:spacing w:before="120" w:after="120"/>
        <w:jc w:val="both"/>
        <w:rPr>
          <w:rFonts w:eastAsia="Charter Roman"/>
        </w:rPr>
      </w:pPr>
      <w:r w:rsidRPr="007D0D85">
        <w:rPr>
          <w:rFonts w:eastAsia="Charter Roman"/>
          <w:b/>
        </w:rPr>
        <w:t>Πιστοποιητικό ασφαλιστικής ενημερότητας</w:t>
      </w:r>
      <w:r w:rsidRPr="00474EF5">
        <w:rPr>
          <w:rFonts w:eastAsia="Charter Roman"/>
        </w:rPr>
        <w:t xml:space="preserve"> </w:t>
      </w:r>
      <w:r w:rsidR="00994E83">
        <w:rPr>
          <w:rFonts w:eastAsia="Charter Roman"/>
        </w:rPr>
        <w:t>με το οποίο αποδεικνύεται η</w:t>
      </w:r>
      <w:r w:rsidRPr="00474EF5">
        <w:rPr>
          <w:rFonts w:eastAsia="Charter Roman"/>
        </w:rPr>
        <w:t xml:space="preserve"> ασφαλιστική</w:t>
      </w:r>
      <w:r w:rsidR="00994E83">
        <w:rPr>
          <w:rFonts w:eastAsia="Charter Roman"/>
        </w:rPr>
        <w:t xml:space="preserve"> </w:t>
      </w:r>
      <w:r w:rsidRPr="00474EF5">
        <w:rPr>
          <w:rFonts w:eastAsia="Charter Roman"/>
        </w:rPr>
        <w:t xml:space="preserve">ενημερότητα από τον e-ΕΦΚΑ (κύριας και επικουρικής  ασφάλισης) </w:t>
      </w:r>
    </w:p>
    <w:p w14:paraId="1990520B" w14:textId="77777777" w:rsidR="00D826AB" w:rsidRDefault="00D826AB" w:rsidP="00D826AB">
      <w:pPr>
        <w:pStyle w:val="A0"/>
        <w:numPr>
          <w:ilvl w:val="0"/>
          <w:numId w:val="34"/>
        </w:numPr>
        <w:spacing w:before="120" w:after="120"/>
        <w:jc w:val="both"/>
        <w:rPr>
          <w:rFonts w:eastAsia="Charter Roman"/>
        </w:rPr>
      </w:pPr>
      <w:r w:rsidRPr="00474EF5">
        <w:rPr>
          <w:rFonts w:eastAsia="Charter Roman"/>
        </w:rPr>
        <w:t>«</w:t>
      </w:r>
      <w:r w:rsidRPr="007D0D85">
        <w:rPr>
          <w:rFonts w:eastAsia="Charter Roman"/>
          <w:b/>
        </w:rPr>
        <w:t>Ενιαίο Πιστοποιητικό Δικαστικής Φερεγγυότητας</w:t>
      </w:r>
      <w:r w:rsidRPr="00474EF5">
        <w:rPr>
          <w:rFonts w:eastAsia="Charter Roman"/>
        </w:rPr>
        <w:t>», με το οποίο βεβαιώνεται ότι δεν τελούν υπό  πτώχευση, πτωχευτικό συμβιβασμό, αναγκαστική διαχείριση, δεν έχουν υπαχθεί σε διαδικασία  εξυγίανσης καθώς και ότι το νομικό πρόσωπο δεν έχει τεθεί υπό εκκαθάριση με δικαστική  απόφαση. Το εν λόγω πιστοποιητικό εκδίδεται από το αρμόδιο πρωτοδικείο της έδρας του  οικονομικού φορέα.</w:t>
      </w:r>
    </w:p>
    <w:p w14:paraId="39CDD5FC" w14:textId="687A9BC9" w:rsidR="00097212" w:rsidRPr="007B5ABC" w:rsidRDefault="006A1FC5" w:rsidP="00097212">
      <w:pPr>
        <w:pStyle w:val="A0"/>
        <w:numPr>
          <w:ilvl w:val="0"/>
          <w:numId w:val="35"/>
        </w:numPr>
        <w:spacing w:before="120" w:after="120"/>
        <w:jc w:val="both"/>
        <w:rPr>
          <w:rFonts w:eastAsia="Charter Roman"/>
        </w:rPr>
      </w:pPr>
      <w:r w:rsidRPr="002249F5">
        <w:rPr>
          <w:rFonts w:asciiTheme="minorHAnsi" w:hAnsiTheme="minorHAnsi" w:cstheme="minorHAnsi"/>
        </w:rPr>
        <w:lastRenderedPageBreak/>
        <w:t>Σε περίπτωση Κοινοπραξίας, προσκομίζεται το συμφωνητικό σύστασης της Κοινοπραξίας και εξουσιοδότηση όλων των μελών της Κοινοπραξίας στο νόμιμο εκπρόσωπο αυτής για τη συμμετοχή της Κοινοπραξίας στο Διαγωνισμό και την υποβολή προσφοράς.</w:t>
      </w:r>
      <w:r w:rsidR="00097212" w:rsidRPr="00B012D3">
        <w:rPr>
          <w:rFonts w:eastAsia="Charter Roman"/>
        </w:rPr>
        <w:t xml:space="preserve"> Στην περίπτωση υποβολής προσφοράς από  Κοινοπραξία, τα παραπάνω δικαιολογητικά υποβάλλονται χωριστά από κάθε μέλος της   Κοινοπραξίας.</w:t>
      </w:r>
    </w:p>
    <w:p w14:paraId="35E680C8" w14:textId="77777777" w:rsidR="003C2CFD" w:rsidRDefault="003C2CFD" w:rsidP="003C2CFD">
      <w:pPr>
        <w:jc w:val="both"/>
        <w:rPr>
          <w:rFonts w:asciiTheme="minorHAnsi" w:hAnsiTheme="minorHAnsi" w:cs="Arial"/>
          <w:b/>
          <w:sz w:val="22"/>
          <w:szCs w:val="22"/>
        </w:rPr>
      </w:pPr>
    </w:p>
    <w:p w14:paraId="04F41A58" w14:textId="525D6EEE" w:rsidR="003C2CFD" w:rsidRPr="00A60FD5" w:rsidRDefault="003C2CFD" w:rsidP="003C2CFD">
      <w:pPr>
        <w:jc w:val="both"/>
        <w:rPr>
          <w:rFonts w:asciiTheme="minorHAnsi" w:hAnsiTheme="minorHAnsi" w:cs="Arial"/>
          <w:sz w:val="22"/>
          <w:szCs w:val="22"/>
        </w:rPr>
      </w:pPr>
      <w:r>
        <w:rPr>
          <w:rFonts w:asciiTheme="minorHAnsi" w:hAnsiTheme="minorHAnsi" w:cs="Arial"/>
          <w:b/>
          <w:sz w:val="22"/>
          <w:szCs w:val="22"/>
        </w:rPr>
        <w:t>Ε</w:t>
      </w:r>
      <w:r w:rsidRPr="00A60FD5">
        <w:rPr>
          <w:rFonts w:asciiTheme="minorHAnsi" w:hAnsiTheme="minorHAnsi" w:cs="Arial"/>
          <w:b/>
          <w:sz w:val="22"/>
          <w:szCs w:val="22"/>
        </w:rPr>
        <w:t>. Τεύχος με τεχνικά στοιχεία των προτεινόμενων προσκρουστήρων</w:t>
      </w:r>
    </w:p>
    <w:p w14:paraId="23A35825" w14:textId="77777777" w:rsidR="003C2CFD" w:rsidRPr="00A60FD5" w:rsidRDefault="003C2CFD" w:rsidP="003C2CFD">
      <w:pPr>
        <w:jc w:val="both"/>
        <w:rPr>
          <w:rFonts w:asciiTheme="minorHAnsi" w:hAnsiTheme="minorHAnsi" w:cs="Arial"/>
          <w:b/>
          <w:sz w:val="22"/>
          <w:szCs w:val="22"/>
        </w:rPr>
      </w:pPr>
    </w:p>
    <w:p w14:paraId="4C79436E" w14:textId="77777777" w:rsidR="003C2CFD" w:rsidRPr="00A60FD5" w:rsidRDefault="003C2CFD" w:rsidP="003C2CFD">
      <w:pPr>
        <w:jc w:val="both"/>
        <w:rPr>
          <w:rFonts w:asciiTheme="minorHAnsi" w:hAnsiTheme="minorHAnsi" w:cs="Arial"/>
          <w:sz w:val="22"/>
          <w:szCs w:val="22"/>
        </w:rPr>
      </w:pPr>
      <w:r w:rsidRPr="00A60FD5">
        <w:rPr>
          <w:rFonts w:asciiTheme="minorHAnsi" w:hAnsiTheme="minorHAnsi" w:cs="Arial"/>
          <w:sz w:val="22"/>
          <w:szCs w:val="22"/>
        </w:rPr>
        <w:t>Στο εν λόγω τεύχος θα περιγράφονται οι προτεινόμενοι προσκρουστήρες που</w:t>
      </w:r>
      <w:r w:rsidRPr="00A60FD5">
        <w:rPr>
          <w:rFonts w:asciiTheme="minorHAnsi" w:hAnsiTheme="minorHAnsi" w:cs="Arial"/>
          <w:b/>
          <w:sz w:val="22"/>
          <w:szCs w:val="22"/>
        </w:rPr>
        <w:t xml:space="preserve"> θα πρέπει να πληρούν τις τεχνικές προδιαγραφές όπως αυτές καθορίζονται στην Τεχνική Περιγραφή</w:t>
      </w:r>
      <w:r w:rsidRPr="00A60FD5">
        <w:rPr>
          <w:rFonts w:asciiTheme="minorHAnsi" w:hAnsiTheme="minorHAnsi" w:cs="Arial"/>
          <w:sz w:val="22"/>
          <w:szCs w:val="22"/>
        </w:rPr>
        <w:t xml:space="preserve"> που συνοδεύει την Προκήρυξη, το οποίο θα περιλαμβάνει υποχρεωτικά τα παρακάτω στοιχεία:</w:t>
      </w:r>
    </w:p>
    <w:p w14:paraId="631CB172" w14:textId="77777777" w:rsidR="003C2CFD" w:rsidRPr="00A60FD5" w:rsidRDefault="003C2CFD" w:rsidP="003C2CFD">
      <w:pPr>
        <w:jc w:val="both"/>
        <w:rPr>
          <w:rFonts w:asciiTheme="minorHAnsi" w:hAnsiTheme="minorHAnsi" w:cs="Arial"/>
          <w:sz w:val="22"/>
          <w:szCs w:val="22"/>
        </w:rPr>
      </w:pPr>
    </w:p>
    <w:p w14:paraId="5ED03E20" w14:textId="77777777" w:rsidR="003C2CFD" w:rsidRPr="00A60FD5" w:rsidRDefault="003C2CFD" w:rsidP="003C2CFD">
      <w:pPr>
        <w:pStyle w:val="ListParagraph"/>
        <w:numPr>
          <w:ilvl w:val="0"/>
          <w:numId w:val="36"/>
        </w:numPr>
        <w:rPr>
          <w:rFonts w:asciiTheme="minorHAnsi" w:hAnsiTheme="minorHAnsi"/>
          <w:szCs w:val="22"/>
        </w:rPr>
      </w:pPr>
      <w:r w:rsidRPr="00A60FD5">
        <w:rPr>
          <w:rFonts w:asciiTheme="minorHAnsi" w:hAnsiTheme="minorHAnsi"/>
          <w:szCs w:val="22"/>
        </w:rPr>
        <w:t>Γενικές πληροφορίες, τεχνικές προδιαγραφές και διαγράμματα απόδοσης των προτεινόμενων προσκρουστήρων.</w:t>
      </w:r>
    </w:p>
    <w:p w14:paraId="75EC380D" w14:textId="77777777" w:rsidR="003C2CFD" w:rsidRPr="00A60FD5" w:rsidRDefault="003C2CFD" w:rsidP="003C2CFD">
      <w:pPr>
        <w:pStyle w:val="ListParagraph"/>
        <w:numPr>
          <w:ilvl w:val="0"/>
          <w:numId w:val="36"/>
        </w:numPr>
        <w:rPr>
          <w:rFonts w:asciiTheme="minorHAnsi" w:hAnsiTheme="minorHAnsi"/>
          <w:szCs w:val="22"/>
        </w:rPr>
      </w:pPr>
      <w:r w:rsidRPr="00A60FD5">
        <w:rPr>
          <w:rFonts w:asciiTheme="minorHAnsi" w:hAnsiTheme="minorHAnsi"/>
          <w:szCs w:val="22"/>
        </w:rPr>
        <w:t>Προσφερόμενη εγγύηση καλής λειτουργίας των συστημάτων προσκρουστήρων.</w:t>
      </w:r>
    </w:p>
    <w:p w14:paraId="022F302E" w14:textId="77777777" w:rsidR="003C2CFD" w:rsidRPr="00A60FD5" w:rsidRDefault="003C2CFD" w:rsidP="003C2CFD">
      <w:pPr>
        <w:pStyle w:val="ListParagraph"/>
        <w:numPr>
          <w:ilvl w:val="0"/>
          <w:numId w:val="36"/>
        </w:numPr>
        <w:rPr>
          <w:rFonts w:asciiTheme="minorHAnsi" w:hAnsiTheme="minorHAnsi"/>
          <w:szCs w:val="22"/>
        </w:rPr>
      </w:pPr>
      <w:r w:rsidRPr="00A60FD5">
        <w:rPr>
          <w:rFonts w:asciiTheme="minorHAnsi" w:hAnsiTheme="minorHAnsi"/>
          <w:szCs w:val="22"/>
        </w:rPr>
        <w:t>Στοιχεία προέλευσης τους (χώρα, εργοστάσιο κατασκευής).</w:t>
      </w:r>
    </w:p>
    <w:p w14:paraId="67580616" w14:textId="77777777" w:rsidR="003C2CFD" w:rsidRPr="00A60FD5" w:rsidRDefault="003C2CFD" w:rsidP="003C2CFD">
      <w:pPr>
        <w:pStyle w:val="ListParagraph"/>
        <w:numPr>
          <w:ilvl w:val="0"/>
          <w:numId w:val="36"/>
        </w:numPr>
        <w:rPr>
          <w:rFonts w:asciiTheme="minorHAnsi" w:hAnsiTheme="minorHAnsi"/>
          <w:szCs w:val="22"/>
        </w:rPr>
      </w:pPr>
      <w:r w:rsidRPr="00A60FD5">
        <w:rPr>
          <w:rFonts w:asciiTheme="minorHAnsi" w:hAnsiTheme="minorHAnsi"/>
          <w:szCs w:val="22"/>
        </w:rPr>
        <w:t xml:space="preserve">Πιστοποιητικά </w:t>
      </w:r>
      <w:r w:rsidRPr="00A60FD5">
        <w:rPr>
          <w:rFonts w:asciiTheme="minorHAnsi" w:hAnsiTheme="minorHAnsi"/>
          <w:szCs w:val="22"/>
          <w:lang w:val="en-US"/>
        </w:rPr>
        <w:t>ISO</w:t>
      </w:r>
      <w:r w:rsidRPr="00A60FD5">
        <w:rPr>
          <w:rFonts w:asciiTheme="minorHAnsi" w:hAnsiTheme="minorHAnsi"/>
          <w:szCs w:val="22"/>
        </w:rPr>
        <w:t xml:space="preserve"> 90001:2015 και </w:t>
      </w:r>
      <w:r w:rsidRPr="00A60FD5">
        <w:rPr>
          <w:rFonts w:asciiTheme="minorHAnsi" w:hAnsiTheme="minorHAnsi"/>
          <w:szCs w:val="22"/>
          <w:lang w:val="en-US"/>
        </w:rPr>
        <w:t>ISO</w:t>
      </w:r>
      <w:r w:rsidRPr="00A60FD5">
        <w:rPr>
          <w:rFonts w:asciiTheme="minorHAnsi" w:hAnsiTheme="minorHAnsi"/>
          <w:szCs w:val="22"/>
        </w:rPr>
        <w:t xml:space="preserve"> 14001:2014</w:t>
      </w:r>
      <w:r w:rsidRPr="00A60FD5">
        <w:rPr>
          <w:rFonts w:asciiTheme="minorHAnsi" w:hAnsiTheme="minorHAnsi"/>
        </w:rPr>
        <w:t xml:space="preserve"> του εργοστασίου κατασκευής.</w:t>
      </w:r>
    </w:p>
    <w:p w14:paraId="36EE6EBC" w14:textId="77777777" w:rsidR="003C2CFD" w:rsidRPr="00A60FD5" w:rsidRDefault="003C2CFD" w:rsidP="003C2CFD">
      <w:pPr>
        <w:pStyle w:val="ListParagraph"/>
        <w:numPr>
          <w:ilvl w:val="0"/>
          <w:numId w:val="36"/>
        </w:numPr>
        <w:rPr>
          <w:rFonts w:asciiTheme="minorHAnsi" w:hAnsiTheme="minorHAnsi"/>
          <w:szCs w:val="22"/>
        </w:rPr>
      </w:pPr>
      <w:r w:rsidRPr="00A60FD5">
        <w:rPr>
          <w:rFonts w:asciiTheme="minorHAnsi" w:hAnsiTheme="minorHAnsi"/>
          <w:szCs w:val="22"/>
        </w:rPr>
        <w:t>Ιδιότητες ελαστικού κατασκευής προσκρουστήρων.</w:t>
      </w:r>
    </w:p>
    <w:p w14:paraId="741AEC9F" w14:textId="77777777" w:rsidR="003C2CFD" w:rsidRPr="00A60FD5" w:rsidRDefault="003C2CFD" w:rsidP="003C2CFD">
      <w:pPr>
        <w:pStyle w:val="ListParagraph"/>
        <w:numPr>
          <w:ilvl w:val="0"/>
          <w:numId w:val="36"/>
        </w:numPr>
        <w:rPr>
          <w:rFonts w:asciiTheme="minorHAnsi" w:hAnsiTheme="minorHAnsi"/>
          <w:szCs w:val="22"/>
        </w:rPr>
      </w:pPr>
      <w:r w:rsidRPr="00A60FD5">
        <w:rPr>
          <w:rFonts w:asciiTheme="minorHAnsi" w:hAnsiTheme="minorHAnsi"/>
          <w:szCs w:val="22"/>
        </w:rPr>
        <w:t>Ιδιότητες χάλυβα που χρησιμοποιείται στα μεταλλικά μέρη.</w:t>
      </w:r>
    </w:p>
    <w:p w14:paraId="47F49728" w14:textId="77777777" w:rsidR="003C2CFD" w:rsidRPr="00A60FD5" w:rsidRDefault="003C2CFD" w:rsidP="003C2CFD">
      <w:pPr>
        <w:pStyle w:val="ListParagraph"/>
        <w:numPr>
          <w:ilvl w:val="0"/>
          <w:numId w:val="36"/>
        </w:numPr>
        <w:rPr>
          <w:rFonts w:asciiTheme="minorHAnsi" w:hAnsiTheme="minorHAnsi"/>
          <w:szCs w:val="22"/>
        </w:rPr>
      </w:pPr>
      <w:r w:rsidRPr="00A60FD5">
        <w:rPr>
          <w:rFonts w:asciiTheme="minorHAnsi" w:hAnsiTheme="minorHAnsi"/>
          <w:szCs w:val="22"/>
        </w:rPr>
        <w:t xml:space="preserve">Ιδιότητες αλυσίδων και όλων των λοιπών εξαρτημάτων.  </w:t>
      </w:r>
    </w:p>
    <w:p w14:paraId="0D57BC11" w14:textId="77777777" w:rsidR="003C2CFD" w:rsidRPr="00A60FD5" w:rsidRDefault="003C2CFD" w:rsidP="003C2CFD">
      <w:pPr>
        <w:pStyle w:val="ListParagraph"/>
        <w:numPr>
          <w:ilvl w:val="0"/>
          <w:numId w:val="36"/>
        </w:numPr>
        <w:rPr>
          <w:rFonts w:asciiTheme="minorHAnsi" w:hAnsiTheme="minorHAnsi"/>
          <w:szCs w:val="22"/>
        </w:rPr>
      </w:pPr>
      <w:r w:rsidRPr="00A60FD5">
        <w:rPr>
          <w:rFonts w:asciiTheme="minorHAnsi" w:hAnsiTheme="minorHAnsi"/>
          <w:szCs w:val="22"/>
        </w:rPr>
        <w:t>Τον προβλεπόμενο χρόνο παράδοσης των προσκρουστήρων.</w:t>
      </w:r>
    </w:p>
    <w:p w14:paraId="6DA32003" w14:textId="77777777" w:rsidR="003C2CFD" w:rsidRDefault="003C2CFD" w:rsidP="00DD4029">
      <w:pPr>
        <w:jc w:val="both"/>
        <w:rPr>
          <w:rFonts w:asciiTheme="minorHAnsi" w:hAnsiTheme="minorHAnsi" w:cstheme="minorHAnsi"/>
          <w:sz w:val="22"/>
          <w:szCs w:val="22"/>
        </w:rPr>
      </w:pPr>
    </w:p>
    <w:p w14:paraId="40DA4F51" w14:textId="77777777" w:rsidR="00C716D5" w:rsidRPr="002249F5" w:rsidRDefault="00C716D5" w:rsidP="00C716D5">
      <w:pPr>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ΠΕΡΙΕΧΟΜΕΝΑ ΥΠΟΦΑΚΕΛΟΥ </w:t>
      </w:r>
      <w:r w:rsidR="00CC3307">
        <w:rPr>
          <w:rFonts w:asciiTheme="minorHAnsi" w:hAnsiTheme="minorHAnsi" w:cstheme="minorHAnsi"/>
          <w:b/>
          <w:sz w:val="22"/>
          <w:szCs w:val="22"/>
          <w:u w:val="single"/>
        </w:rPr>
        <w:t>ΟΙΚΟΝΟΜΙΚΗΣ ΠΡΟΣΦΟΡΑΣ</w:t>
      </w:r>
    </w:p>
    <w:p w14:paraId="1221A7CD" w14:textId="77777777" w:rsidR="00422ECB" w:rsidRPr="00E65684" w:rsidRDefault="00422ECB" w:rsidP="006A1FC5">
      <w:pPr>
        <w:jc w:val="both"/>
        <w:rPr>
          <w:rFonts w:asciiTheme="minorHAnsi" w:hAnsiTheme="minorHAnsi" w:cstheme="minorHAnsi"/>
          <w:sz w:val="22"/>
          <w:szCs w:val="22"/>
        </w:rPr>
      </w:pPr>
    </w:p>
    <w:p w14:paraId="2ADB5D72" w14:textId="00D3705F" w:rsidR="00AA61CC" w:rsidRPr="008A416A" w:rsidRDefault="00AA61CC" w:rsidP="00AA61CC">
      <w:pPr>
        <w:jc w:val="both"/>
        <w:rPr>
          <w:rFonts w:asciiTheme="minorHAnsi" w:hAnsiTheme="minorHAnsi" w:cstheme="minorHAnsi"/>
          <w:sz w:val="22"/>
          <w:szCs w:val="22"/>
        </w:rPr>
      </w:pPr>
      <w:r>
        <w:rPr>
          <w:rFonts w:asciiTheme="minorHAnsi" w:hAnsiTheme="minorHAnsi" w:cstheme="minorHAnsi"/>
          <w:sz w:val="22"/>
          <w:szCs w:val="22"/>
        </w:rPr>
        <w:t xml:space="preserve">Ο Φάκελος </w:t>
      </w:r>
      <w:r w:rsidRPr="00E65684">
        <w:rPr>
          <w:rFonts w:asciiTheme="minorHAnsi" w:hAnsiTheme="minorHAnsi" w:cstheme="minorHAnsi"/>
          <w:sz w:val="22"/>
          <w:szCs w:val="22"/>
        </w:rPr>
        <w:t>περιέχει συμπληρωμένο, υπογεγραμμένο και σφραγισμένο τ</w:t>
      </w:r>
      <w:r>
        <w:rPr>
          <w:rFonts w:asciiTheme="minorHAnsi" w:hAnsiTheme="minorHAnsi" w:cstheme="minorHAnsi"/>
          <w:sz w:val="22"/>
          <w:szCs w:val="22"/>
        </w:rPr>
        <w:t>ο έντυπο Οικονομικής Προσφοράς</w:t>
      </w:r>
      <w:r w:rsidR="00FD6932">
        <w:rPr>
          <w:rFonts w:asciiTheme="minorHAnsi" w:hAnsiTheme="minorHAnsi" w:cstheme="minorHAnsi"/>
          <w:sz w:val="22"/>
          <w:szCs w:val="22"/>
        </w:rPr>
        <w:t>.</w:t>
      </w:r>
    </w:p>
    <w:p w14:paraId="3C9C9D34" w14:textId="77777777" w:rsidR="00AA61CC" w:rsidRPr="00E65684" w:rsidRDefault="00AA61CC" w:rsidP="00AA61CC">
      <w:pPr>
        <w:jc w:val="both"/>
        <w:rPr>
          <w:rFonts w:asciiTheme="minorHAnsi" w:hAnsiTheme="minorHAnsi" w:cstheme="minorHAnsi"/>
          <w:sz w:val="22"/>
          <w:szCs w:val="22"/>
        </w:rPr>
      </w:pPr>
    </w:p>
    <w:p w14:paraId="5F47B5F8" w14:textId="77777777" w:rsidR="00AA61CC" w:rsidRPr="00E65684" w:rsidRDefault="00AA61CC" w:rsidP="00AA61CC">
      <w:pPr>
        <w:jc w:val="both"/>
        <w:rPr>
          <w:rFonts w:asciiTheme="minorHAnsi" w:hAnsiTheme="minorHAnsi" w:cstheme="minorHAnsi"/>
          <w:sz w:val="22"/>
          <w:szCs w:val="22"/>
        </w:rPr>
      </w:pPr>
      <w:r w:rsidRPr="00E65684">
        <w:rPr>
          <w:rFonts w:asciiTheme="minorHAnsi" w:hAnsiTheme="minorHAnsi" w:cstheme="minorHAnsi"/>
          <w:sz w:val="22"/>
          <w:szCs w:val="22"/>
        </w:rPr>
        <w:t>Η Επιτροπή διατηρεί το δικαίωμα να ζητήσει διευκρινίσεις για τα στοιχεία που υποβλήθηκαν, καθώς και τη συμπλήρωσή τους και οι Υποψήφιοι υποχρεούνται να ανταποκριθούν στο αίτημα αυτό, εντός της προκαθορισμένης από την Επιτροπή προθεσμίας.</w:t>
      </w:r>
    </w:p>
    <w:p w14:paraId="5D1CE261" w14:textId="77777777" w:rsidR="00AA61CC" w:rsidRPr="00E65684" w:rsidRDefault="00AA61CC" w:rsidP="00AA61CC">
      <w:pPr>
        <w:jc w:val="both"/>
        <w:rPr>
          <w:rFonts w:asciiTheme="minorHAnsi" w:hAnsiTheme="minorHAnsi" w:cstheme="minorHAnsi"/>
          <w:sz w:val="22"/>
          <w:szCs w:val="22"/>
        </w:rPr>
      </w:pPr>
    </w:p>
    <w:p w14:paraId="382583AC" w14:textId="77777777" w:rsidR="00AA61CC" w:rsidRPr="00E65684" w:rsidRDefault="00AA61CC" w:rsidP="00AA61CC">
      <w:pPr>
        <w:jc w:val="both"/>
        <w:rPr>
          <w:rFonts w:asciiTheme="minorHAnsi" w:hAnsiTheme="minorHAnsi" w:cstheme="minorHAnsi"/>
          <w:sz w:val="22"/>
          <w:szCs w:val="22"/>
        </w:rPr>
      </w:pPr>
      <w:r w:rsidRPr="00E65684">
        <w:rPr>
          <w:rFonts w:asciiTheme="minorHAnsi" w:hAnsiTheme="minorHAnsi" w:cstheme="minorHAnsi"/>
          <w:sz w:val="22"/>
          <w:szCs w:val="22"/>
        </w:rPr>
        <w:t>Διατύπωση σχολίων ή αιρέσεων ή όρων ή επιφυλάξεων, θα θεωρηθούν ως επιφυλάξεις επί των όρων του Διαγωνισμού και θα οδηγήσουν στην απόρριψη της Προσφοράς του Προσφέροντα που τις διατυπώνει.</w:t>
      </w:r>
    </w:p>
    <w:p w14:paraId="1B11689F" w14:textId="77777777" w:rsidR="006A1FC5" w:rsidRPr="00E65684" w:rsidRDefault="006A1FC5" w:rsidP="00535B9E">
      <w:pPr>
        <w:pStyle w:val="Heading1"/>
      </w:pPr>
      <w:bookmarkStart w:id="14" w:name="_Toc190339954"/>
      <w:bookmarkStart w:id="15" w:name="_Hlk156830314"/>
      <w:r w:rsidRPr="00E65684">
        <w:t>Άρθρο 12:</w:t>
      </w:r>
      <w:r w:rsidR="006F636F">
        <w:tab/>
      </w:r>
      <w:r w:rsidRPr="00E65684">
        <w:t>Αναβολή – Ματαίωση Διαγωνισμού.</w:t>
      </w:r>
      <w:bookmarkEnd w:id="14"/>
    </w:p>
    <w:p w14:paraId="05E76605" w14:textId="77777777" w:rsidR="006A1FC5" w:rsidRPr="00E65684" w:rsidRDefault="006A1FC5" w:rsidP="006A1FC5">
      <w:pPr>
        <w:jc w:val="both"/>
        <w:rPr>
          <w:rFonts w:asciiTheme="minorHAnsi" w:hAnsiTheme="minorHAnsi" w:cstheme="minorHAnsi"/>
          <w:sz w:val="22"/>
          <w:szCs w:val="22"/>
        </w:rPr>
      </w:pPr>
    </w:p>
    <w:p w14:paraId="19418185"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xml:space="preserve">12.1. Το όργανο της ΟΛΠ ΑΕ  που είναι αρμόδιο για τη διαδικασία ανάδειξης Αναδόχου δεν δεσμεύεται για την τελική ανάθεση της Σύμβασης και δικαιούται να την αναθέσει ή όχι, να αναβάλει, επαναλάβει ή ματαιώσει εν </w:t>
      </w:r>
      <w:proofErr w:type="spellStart"/>
      <w:r w:rsidRPr="00E65684">
        <w:rPr>
          <w:rFonts w:asciiTheme="minorHAnsi" w:hAnsiTheme="minorHAnsi" w:cstheme="minorHAnsi"/>
          <w:sz w:val="22"/>
          <w:szCs w:val="22"/>
        </w:rPr>
        <w:t>όλω</w:t>
      </w:r>
      <w:proofErr w:type="spellEnd"/>
      <w:r w:rsidRPr="00E65684">
        <w:rPr>
          <w:rFonts w:asciiTheme="minorHAnsi" w:hAnsiTheme="minorHAnsi" w:cstheme="minorHAnsi"/>
          <w:sz w:val="22"/>
          <w:szCs w:val="22"/>
        </w:rPr>
        <w:t xml:space="preserve"> ή εν μέρει τη διαδικασία ανάδειξης Αναδόχου σε οποιοδήποτε στάδιο με αιτιολογημένη απόφασή του, χωρίς καμία υποχρέωση για καταβολή αμοιβής ή αποζημίωσης στους Υποψηφίους. </w:t>
      </w:r>
    </w:p>
    <w:p w14:paraId="01128B89" w14:textId="77777777" w:rsidR="006A1FC5" w:rsidRPr="00E65684" w:rsidRDefault="006A1FC5" w:rsidP="006A1FC5">
      <w:pPr>
        <w:jc w:val="both"/>
        <w:rPr>
          <w:rFonts w:asciiTheme="minorHAnsi" w:hAnsiTheme="minorHAnsi" w:cstheme="minorHAnsi"/>
          <w:sz w:val="22"/>
          <w:szCs w:val="22"/>
        </w:rPr>
      </w:pPr>
    </w:p>
    <w:p w14:paraId="3F7FAD6F"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12.2. Εάν η διαδικασία αναβληθεί, επαναληφθεί ή ματαιωθεί, οι Οικονομικές Προσφορές που θα έχουν τυχόν ήδη υποβληθεί επιστρέφονται στους Προσφέροντες μετά από έγγραφη πρόσκλησή τους. Εάν αυτοί δεν προσέλθουν εντός της καθορισμένης από την Επιτροπή προθεσμίας, αυτές καταστρέφονται.</w:t>
      </w:r>
    </w:p>
    <w:p w14:paraId="202D4AAD" w14:textId="77777777" w:rsidR="006A1FC5" w:rsidRPr="00E65684" w:rsidRDefault="006A1FC5" w:rsidP="006A1FC5">
      <w:pPr>
        <w:jc w:val="both"/>
        <w:rPr>
          <w:rFonts w:asciiTheme="minorHAnsi" w:hAnsiTheme="minorHAnsi" w:cstheme="minorHAnsi"/>
          <w:sz w:val="22"/>
          <w:szCs w:val="22"/>
        </w:rPr>
      </w:pPr>
    </w:p>
    <w:p w14:paraId="04969B81" w14:textId="77777777" w:rsidR="000C0EF4"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xml:space="preserve">12.3. 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 </w:t>
      </w:r>
    </w:p>
    <w:bookmarkEnd w:id="15"/>
    <w:p w14:paraId="20D8505F" w14:textId="77777777" w:rsidR="006A1FC5" w:rsidRPr="00E65684" w:rsidRDefault="006A1FC5" w:rsidP="00535B9E">
      <w:pPr>
        <w:pStyle w:val="Heading1"/>
      </w:pPr>
      <w:r w:rsidRPr="00E65684">
        <w:t xml:space="preserve"> </w:t>
      </w:r>
      <w:bookmarkStart w:id="16" w:name="_Toc190339955"/>
      <w:r w:rsidRPr="00E65684">
        <w:t>Άρθρο 13:</w:t>
      </w:r>
      <w:r w:rsidR="006F636F">
        <w:tab/>
      </w:r>
      <w:r w:rsidRPr="00E65684">
        <w:t>Ανάθεση – Υπογραφή Σύμβασης.</w:t>
      </w:r>
      <w:bookmarkEnd w:id="16"/>
    </w:p>
    <w:p w14:paraId="2590224E" w14:textId="77777777" w:rsidR="006A1FC5" w:rsidRPr="00E65684" w:rsidRDefault="006A1FC5" w:rsidP="006A1FC5">
      <w:pPr>
        <w:jc w:val="both"/>
        <w:rPr>
          <w:rFonts w:asciiTheme="minorHAnsi" w:hAnsiTheme="minorHAnsi" w:cstheme="minorHAnsi"/>
          <w:sz w:val="22"/>
          <w:szCs w:val="22"/>
        </w:rPr>
      </w:pPr>
    </w:p>
    <w:p w14:paraId="2580E35A"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xml:space="preserve">13.1.Ο Διαγωνισμός ολοκληρώνεται με την έκδοση της απόφασης ανάδειξης αναδόχου (άρθρο 6 παρ. β) από το αρμόδιο όργανο της  ΟΛΠ ΑΕ. </w:t>
      </w:r>
    </w:p>
    <w:p w14:paraId="5C9EC571" w14:textId="77777777" w:rsidR="006A1FC5" w:rsidRPr="00E65684" w:rsidRDefault="006A1FC5" w:rsidP="006A1FC5">
      <w:pPr>
        <w:jc w:val="both"/>
        <w:rPr>
          <w:rFonts w:asciiTheme="minorHAnsi" w:hAnsiTheme="minorHAnsi" w:cstheme="minorHAnsi"/>
          <w:sz w:val="22"/>
          <w:szCs w:val="22"/>
        </w:rPr>
      </w:pPr>
    </w:p>
    <w:p w14:paraId="52096068" w14:textId="488803D3" w:rsidR="006A1FC5"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13.2. Ο Ανάδοχος με</w:t>
      </w:r>
      <w:r w:rsidR="00C431BE">
        <w:rPr>
          <w:rFonts w:asciiTheme="minorHAnsi" w:hAnsiTheme="minorHAnsi" w:cstheme="minorHAnsi"/>
          <w:sz w:val="22"/>
          <w:szCs w:val="22"/>
        </w:rPr>
        <w:t>τά</w:t>
      </w:r>
      <w:r w:rsidRPr="00E65684">
        <w:rPr>
          <w:rFonts w:asciiTheme="minorHAnsi" w:hAnsiTheme="minorHAnsi" w:cstheme="minorHAnsi"/>
          <w:sz w:val="22"/>
          <w:szCs w:val="22"/>
        </w:rPr>
        <w:t xml:space="preserve"> την</w:t>
      </w:r>
      <w:r w:rsidR="00C431BE">
        <w:rPr>
          <w:rFonts w:asciiTheme="minorHAnsi" w:hAnsiTheme="minorHAnsi" w:cstheme="minorHAnsi"/>
          <w:sz w:val="22"/>
          <w:szCs w:val="22"/>
        </w:rPr>
        <w:t xml:space="preserve"> ανάθεση του έργου που κοινοποιείτ</w:t>
      </w:r>
      <w:r w:rsidR="001C3EF1">
        <w:rPr>
          <w:rFonts w:asciiTheme="minorHAnsi" w:hAnsiTheme="minorHAnsi" w:cstheme="minorHAnsi"/>
          <w:sz w:val="22"/>
          <w:szCs w:val="22"/>
        </w:rPr>
        <w:t>αι</w:t>
      </w:r>
      <w:r w:rsidRPr="00E65684">
        <w:rPr>
          <w:rFonts w:asciiTheme="minorHAnsi" w:hAnsiTheme="minorHAnsi" w:cstheme="minorHAnsi"/>
          <w:sz w:val="22"/>
          <w:szCs w:val="22"/>
        </w:rPr>
        <w:t xml:space="preserve"> </w:t>
      </w:r>
      <w:r w:rsidR="00C431BE">
        <w:rPr>
          <w:rFonts w:asciiTheme="minorHAnsi" w:hAnsiTheme="minorHAnsi" w:cstheme="minorHAnsi"/>
          <w:sz w:val="22"/>
          <w:szCs w:val="22"/>
        </w:rPr>
        <w:t>ε</w:t>
      </w:r>
      <w:r w:rsidR="0007271E">
        <w:rPr>
          <w:rFonts w:asciiTheme="minorHAnsi" w:hAnsiTheme="minorHAnsi" w:cstheme="minorHAnsi"/>
          <w:sz w:val="22"/>
          <w:szCs w:val="22"/>
        </w:rPr>
        <w:t>γγρ</w:t>
      </w:r>
      <w:r w:rsidR="00C431BE">
        <w:rPr>
          <w:rFonts w:asciiTheme="minorHAnsi" w:hAnsiTheme="minorHAnsi" w:cstheme="minorHAnsi"/>
          <w:sz w:val="22"/>
          <w:szCs w:val="22"/>
        </w:rPr>
        <w:t>ά</w:t>
      </w:r>
      <w:r w:rsidR="0007271E">
        <w:rPr>
          <w:rFonts w:asciiTheme="minorHAnsi" w:hAnsiTheme="minorHAnsi" w:cstheme="minorHAnsi"/>
          <w:sz w:val="22"/>
          <w:szCs w:val="22"/>
        </w:rPr>
        <w:t>φ</w:t>
      </w:r>
      <w:r w:rsidR="00C431BE">
        <w:rPr>
          <w:rFonts w:asciiTheme="minorHAnsi" w:hAnsiTheme="minorHAnsi" w:cstheme="minorHAnsi"/>
          <w:sz w:val="22"/>
          <w:szCs w:val="22"/>
        </w:rPr>
        <w:t>ως</w:t>
      </w:r>
      <w:r w:rsidR="0007271E">
        <w:rPr>
          <w:rFonts w:asciiTheme="minorHAnsi" w:hAnsiTheme="minorHAnsi" w:cstheme="minorHAnsi"/>
          <w:sz w:val="22"/>
          <w:szCs w:val="22"/>
        </w:rPr>
        <w:t xml:space="preserve"> </w:t>
      </w:r>
      <w:r w:rsidR="00C431BE">
        <w:rPr>
          <w:rFonts w:asciiTheme="minorHAnsi" w:hAnsiTheme="minorHAnsi" w:cstheme="minorHAnsi"/>
          <w:sz w:val="22"/>
          <w:szCs w:val="22"/>
        </w:rPr>
        <w:t xml:space="preserve">ή μέσω </w:t>
      </w:r>
      <w:r w:rsidR="00C431BE">
        <w:rPr>
          <w:rFonts w:asciiTheme="minorHAnsi" w:hAnsiTheme="minorHAnsi" w:cstheme="minorHAnsi"/>
          <w:sz w:val="22"/>
          <w:szCs w:val="22"/>
          <w:lang w:val="sv-SE"/>
        </w:rPr>
        <w:t>email</w:t>
      </w:r>
      <w:r w:rsidRPr="00E65684">
        <w:rPr>
          <w:rFonts w:asciiTheme="minorHAnsi" w:hAnsiTheme="minorHAnsi" w:cstheme="minorHAnsi"/>
          <w:sz w:val="22"/>
          <w:szCs w:val="22"/>
        </w:rPr>
        <w:t>,</w:t>
      </w:r>
      <w:r w:rsidR="0007271E">
        <w:rPr>
          <w:rFonts w:asciiTheme="minorHAnsi" w:hAnsiTheme="minorHAnsi" w:cstheme="minorHAnsi"/>
          <w:sz w:val="22"/>
          <w:szCs w:val="22"/>
        </w:rPr>
        <w:t xml:space="preserve"> οφείλει</w:t>
      </w:r>
      <w:r w:rsidRPr="00E65684">
        <w:rPr>
          <w:rFonts w:asciiTheme="minorHAnsi" w:hAnsiTheme="minorHAnsi" w:cstheme="minorHAnsi"/>
          <w:sz w:val="22"/>
          <w:szCs w:val="22"/>
        </w:rPr>
        <w:t xml:space="preserve">: </w:t>
      </w:r>
    </w:p>
    <w:p w14:paraId="4CC46640" w14:textId="77777777" w:rsidR="00C431BE" w:rsidRDefault="00C431BE" w:rsidP="006A1FC5">
      <w:pPr>
        <w:jc w:val="both"/>
        <w:rPr>
          <w:rFonts w:asciiTheme="minorHAnsi" w:hAnsiTheme="minorHAnsi" w:cstheme="minorHAnsi"/>
          <w:sz w:val="22"/>
          <w:szCs w:val="22"/>
        </w:rPr>
      </w:pPr>
    </w:p>
    <w:p w14:paraId="25937161" w14:textId="77777777" w:rsidR="0007271E" w:rsidRDefault="0007271E" w:rsidP="006A1FC5">
      <w:pPr>
        <w:jc w:val="both"/>
        <w:rPr>
          <w:rFonts w:asciiTheme="minorHAnsi" w:hAnsiTheme="minorHAnsi" w:cstheme="minorHAnsi"/>
          <w:sz w:val="22"/>
          <w:szCs w:val="22"/>
        </w:rPr>
      </w:pPr>
      <w:r>
        <w:rPr>
          <w:rFonts w:asciiTheme="minorHAnsi" w:hAnsiTheme="minorHAnsi" w:cstheme="minorHAnsi"/>
          <w:sz w:val="22"/>
          <w:szCs w:val="22"/>
        </w:rPr>
        <w:t>1. Εντός 3 ημερών να αποστείλει την έγγραφη αποδοχή της ανάθεσης</w:t>
      </w:r>
      <w:r w:rsidR="00FA5E56">
        <w:rPr>
          <w:rFonts w:asciiTheme="minorHAnsi" w:hAnsiTheme="minorHAnsi" w:cstheme="minorHAnsi"/>
          <w:sz w:val="22"/>
          <w:szCs w:val="22"/>
        </w:rPr>
        <w:t xml:space="preserve"> </w:t>
      </w:r>
      <w:r w:rsidR="00C431BE">
        <w:rPr>
          <w:rFonts w:asciiTheme="minorHAnsi" w:hAnsiTheme="minorHAnsi" w:cstheme="minorHAnsi"/>
          <w:sz w:val="22"/>
          <w:szCs w:val="22"/>
        </w:rPr>
        <w:t xml:space="preserve">(ή μέσω </w:t>
      </w:r>
      <w:r w:rsidR="00C431BE">
        <w:rPr>
          <w:rFonts w:asciiTheme="minorHAnsi" w:hAnsiTheme="minorHAnsi" w:cstheme="minorHAnsi"/>
          <w:sz w:val="22"/>
          <w:szCs w:val="22"/>
          <w:lang w:val="sv-SE"/>
        </w:rPr>
        <w:t>email</w:t>
      </w:r>
      <w:r w:rsidR="00C431BE" w:rsidRPr="002249F5">
        <w:rPr>
          <w:rFonts w:asciiTheme="minorHAnsi" w:hAnsiTheme="minorHAnsi" w:cstheme="minorHAnsi"/>
          <w:sz w:val="22"/>
          <w:szCs w:val="22"/>
        </w:rPr>
        <w:t xml:space="preserve">) </w:t>
      </w:r>
      <w:r w:rsidR="00FA5E56">
        <w:rPr>
          <w:rFonts w:asciiTheme="minorHAnsi" w:hAnsiTheme="minorHAnsi" w:cstheme="minorHAnsi"/>
          <w:sz w:val="22"/>
          <w:szCs w:val="22"/>
        </w:rPr>
        <w:t>και</w:t>
      </w:r>
    </w:p>
    <w:p w14:paraId="24715EB2" w14:textId="77777777" w:rsidR="00FA5E56" w:rsidRPr="00FA5E56" w:rsidRDefault="00FA5E56" w:rsidP="006A1FC5">
      <w:pPr>
        <w:jc w:val="both"/>
        <w:rPr>
          <w:rFonts w:asciiTheme="minorHAnsi" w:hAnsiTheme="minorHAnsi" w:cstheme="minorHAnsi"/>
          <w:sz w:val="22"/>
          <w:szCs w:val="22"/>
        </w:rPr>
      </w:pPr>
      <w:r>
        <w:rPr>
          <w:rFonts w:asciiTheme="minorHAnsi" w:hAnsiTheme="minorHAnsi" w:cstheme="minorHAnsi"/>
          <w:sz w:val="22"/>
          <w:szCs w:val="22"/>
        </w:rPr>
        <w:t>2. Εντός δέκα (10)ημερολογιακών ημερών από τη λήψη του, θα πρέπει να υποβάλλει στην ΟΛΠ ΑΕ τα ακόλουθα δι</w:t>
      </w:r>
      <w:r w:rsidR="007951A7">
        <w:rPr>
          <w:rFonts w:asciiTheme="minorHAnsi" w:hAnsiTheme="minorHAnsi" w:cstheme="minorHAnsi"/>
          <w:sz w:val="22"/>
          <w:szCs w:val="22"/>
        </w:rPr>
        <w:t>καιο</w:t>
      </w:r>
      <w:r>
        <w:rPr>
          <w:rFonts w:asciiTheme="minorHAnsi" w:hAnsiTheme="minorHAnsi" w:cstheme="minorHAnsi"/>
          <w:sz w:val="22"/>
          <w:szCs w:val="22"/>
        </w:rPr>
        <w:t>λ</w:t>
      </w:r>
      <w:r w:rsidR="007951A7">
        <w:rPr>
          <w:rFonts w:asciiTheme="minorHAnsi" w:hAnsiTheme="minorHAnsi" w:cstheme="minorHAnsi"/>
          <w:sz w:val="22"/>
          <w:szCs w:val="22"/>
        </w:rPr>
        <w:t>ο</w:t>
      </w:r>
      <w:r>
        <w:rPr>
          <w:rFonts w:asciiTheme="minorHAnsi" w:hAnsiTheme="minorHAnsi" w:cstheme="minorHAnsi"/>
          <w:sz w:val="22"/>
          <w:szCs w:val="22"/>
        </w:rPr>
        <w:t>γητικά</w:t>
      </w:r>
      <w:r w:rsidRPr="00D5231C">
        <w:rPr>
          <w:rFonts w:asciiTheme="minorHAnsi" w:hAnsiTheme="minorHAnsi" w:cstheme="minorHAnsi"/>
          <w:sz w:val="22"/>
          <w:szCs w:val="22"/>
        </w:rPr>
        <w:t>:</w:t>
      </w:r>
    </w:p>
    <w:p w14:paraId="2C4A9EF1" w14:textId="77777777" w:rsidR="006A1FC5" w:rsidRPr="00E65684" w:rsidRDefault="006A1FC5" w:rsidP="006A1FC5">
      <w:pPr>
        <w:jc w:val="both"/>
        <w:rPr>
          <w:rFonts w:asciiTheme="minorHAnsi" w:hAnsiTheme="minorHAnsi" w:cstheme="minorHAnsi"/>
          <w:sz w:val="22"/>
          <w:szCs w:val="22"/>
        </w:rPr>
      </w:pPr>
    </w:p>
    <w:p w14:paraId="45C059F1"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α) Πρακτικά του Διοικητικού Συμβουλίου του Αναδόχου ή άλλου αρμοδίου οργάνου λήψης αποφάσεων, δεόντως υπογεγραμμένων όπου θα δηλώνεται:</w:t>
      </w:r>
    </w:p>
    <w:p w14:paraId="7F475CF2" w14:textId="77777777" w:rsidR="006A1FC5" w:rsidRPr="00E65684" w:rsidRDefault="006A1FC5" w:rsidP="006A1FC5">
      <w:pPr>
        <w:jc w:val="both"/>
        <w:rPr>
          <w:rFonts w:asciiTheme="minorHAnsi" w:hAnsiTheme="minorHAnsi" w:cstheme="minorHAnsi"/>
          <w:sz w:val="22"/>
          <w:szCs w:val="22"/>
        </w:rPr>
      </w:pPr>
    </w:p>
    <w:p w14:paraId="6FC5AD6B" w14:textId="1B4777EA"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w:t>
      </w:r>
      <w:r w:rsidR="004B6C63">
        <w:rPr>
          <w:rFonts w:asciiTheme="minorHAnsi" w:hAnsiTheme="minorHAnsi" w:cstheme="minorHAnsi"/>
          <w:sz w:val="22"/>
          <w:szCs w:val="22"/>
          <w:lang w:val="en-US"/>
        </w:rPr>
        <w:t>i</w:t>
      </w:r>
      <w:r w:rsidRPr="00E65684">
        <w:rPr>
          <w:rFonts w:asciiTheme="minorHAnsi" w:hAnsiTheme="minorHAnsi" w:cstheme="minorHAnsi"/>
          <w:sz w:val="22"/>
          <w:szCs w:val="22"/>
        </w:rPr>
        <w:t>) η απόφασή τους να αποδεχθούν την ανάθεση της Σύμβασης</w:t>
      </w:r>
    </w:p>
    <w:p w14:paraId="0D9AC54E" w14:textId="77777777" w:rsidR="006A1FC5" w:rsidRPr="00E65684" w:rsidRDefault="006A1FC5" w:rsidP="006A1FC5">
      <w:pPr>
        <w:jc w:val="both"/>
        <w:rPr>
          <w:rFonts w:asciiTheme="minorHAnsi" w:hAnsiTheme="minorHAnsi" w:cstheme="minorHAnsi"/>
          <w:sz w:val="22"/>
          <w:szCs w:val="22"/>
        </w:rPr>
      </w:pPr>
    </w:p>
    <w:p w14:paraId="058FF650" w14:textId="293D7E4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w:t>
      </w:r>
      <w:r w:rsidR="004B6C63">
        <w:rPr>
          <w:rFonts w:asciiTheme="minorHAnsi" w:hAnsiTheme="minorHAnsi" w:cstheme="minorHAnsi"/>
          <w:sz w:val="22"/>
          <w:szCs w:val="22"/>
          <w:lang w:val="en-US"/>
        </w:rPr>
        <w:t>ii</w:t>
      </w:r>
      <w:r w:rsidRPr="00E65684">
        <w:rPr>
          <w:rFonts w:asciiTheme="minorHAnsi" w:hAnsiTheme="minorHAnsi" w:cstheme="minorHAnsi"/>
          <w:sz w:val="22"/>
          <w:szCs w:val="22"/>
        </w:rPr>
        <w:t>) ο διορισμός ενός Νόμιμου Εκπροσώπου, ο οποίος θα πρέπει να είναι εξουσιοδοτημένος να υπογράψει τη Σύμβαση και αυτού που θα ενεργεί για λογαριασμό του Αναδόχου κατά τη διάρκεια εκτέλεσης της Σύμβασης.</w:t>
      </w:r>
    </w:p>
    <w:p w14:paraId="7EE91EA5" w14:textId="77777777" w:rsidR="006A1FC5" w:rsidRPr="00E65684" w:rsidRDefault="006A1FC5" w:rsidP="006A1FC5">
      <w:pPr>
        <w:jc w:val="both"/>
        <w:rPr>
          <w:rFonts w:asciiTheme="minorHAnsi" w:hAnsiTheme="minorHAnsi" w:cstheme="minorHAnsi"/>
          <w:sz w:val="22"/>
          <w:szCs w:val="22"/>
        </w:rPr>
      </w:pPr>
    </w:p>
    <w:p w14:paraId="50499A00"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β) Υπεύθυνη Δήλωση υπογεγραμμένη από το Νόμιμο Εκπρόσωπο που θα αποδέχεται την ισχύ του πληρεξουσίου χωρίς όρους ή επιφυλάξεις.</w:t>
      </w:r>
    </w:p>
    <w:p w14:paraId="32A5C7CB" w14:textId="77777777" w:rsidR="006A1FC5" w:rsidRPr="00E65684" w:rsidRDefault="006A1FC5" w:rsidP="006A1FC5">
      <w:pPr>
        <w:jc w:val="both"/>
        <w:rPr>
          <w:rFonts w:asciiTheme="minorHAnsi" w:hAnsiTheme="minorHAnsi" w:cstheme="minorHAnsi"/>
          <w:sz w:val="22"/>
          <w:szCs w:val="22"/>
        </w:rPr>
      </w:pPr>
    </w:p>
    <w:p w14:paraId="1CEE8FC3"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γ) Εγγυητική Επιστολή Καλής Εκτέλεσης όπως αναφέρεται στην παρούσα.</w:t>
      </w:r>
    </w:p>
    <w:p w14:paraId="070DFD97" w14:textId="77777777" w:rsidR="006A1FC5" w:rsidRPr="00E65684" w:rsidRDefault="006A1FC5" w:rsidP="006A1FC5">
      <w:pPr>
        <w:jc w:val="both"/>
        <w:rPr>
          <w:rFonts w:asciiTheme="minorHAnsi" w:hAnsiTheme="minorHAnsi" w:cstheme="minorHAnsi"/>
          <w:sz w:val="22"/>
          <w:szCs w:val="22"/>
        </w:rPr>
      </w:pPr>
    </w:p>
    <w:p w14:paraId="3EC643DA" w14:textId="0DC27372"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δ) Τα υπό 11</w:t>
      </w:r>
      <w:r w:rsidR="00FA5E56" w:rsidRPr="00D5231C">
        <w:rPr>
          <w:rFonts w:asciiTheme="minorHAnsi" w:hAnsiTheme="minorHAnsi" w:cstheme="minorHAnsi"/>
          <w:sz w:val="22"/>
          <w:szCs w:val="22"/>
        </w:rPr>
        <w:t>.</w:t>
      </w:r>
      <w:r w:rsidR="008416B6" w:rsidRPr="00E65684">
        <w:rPr>
          <w:rFonts w:asciiTheme="minorHAnsi" w:hAnsiTheme="minorHAnsi" w:cstheme="minorHAnsi"/>
          <w:sz w:val="22"/>
          <w:szCs w:val="22"/>
        </w:rPr>
        <w:t xml:space="preserve"> </w:t>
      </w:r>
      <w:r w:rsidR="006106AF">
        <w:rPr>
          <w:rFonts w:asciiTheme="minorHAnsi" w:hAnsiTheme="minorHAnsi" w:cstheme="minorHAnsi"/>
          <w:sz w:val="22"/>
          <w:szCs w:val="22"/>
        </w:rPr>
        <w:t>Δ</w:t>
      </w:r>
      <w:r w:rsidR="000B36EF">
        <w:rPr>
          <w:rFonts w:asciiTheme="minorHAnsi" w:hAnsiTheme="minorHAnsi" w:cstheme="minorHAnsi"/>
          <w:sz w:val="22"/>
          <w:szCs w:val="22"/>
        </w:rPr>
        <w:t xml:space="preserve"> </w:t>
      </w:r>
      <w:r w:rsidR="00590127" w:rsidRPr="00E65684">
        <w:rPr>
          <w:rFonts w:asciiTheme="minorHAnsi" w:hAnsiTheme="minorHAnsi" w:cstheme="minorHAnsi"/>
          <w:sz w:val="22"/>
          <w:szCs w:val="22"/>
        </w:rPr>
        <w:t xml:space="preserve"> </w:t>
      </w:r>
      <w:r w:rsidRPr="00E65684">
        <w:rPr>
          <w:rFonts w:asciiTheme="minorHAnsi" w:hAnsiTheme="minorHAnsi" w:cstheme="minorHAnsi"/>
          <w:sz w:val="22"/>
          <w:szCs w:val="22"/>
        </w:rPr>
        <w:t xml:space="preserve">αναφερόμενα πιστοποιητικά και δικαιολογητικά. </w:t>
      </w:r>
    </w:p>
    <w:p w14:paraId="5725CC4C" w14:textId="77777777" w:rsidR="006A1FC5" w:rsidRPr="00E65684" w:rsidRDefault="006A1FC5" w:rsidP="006A1FC5">
      <w:pPr>
        <w:jc w:val="both"/>
        <w:rPr>
          <w:rFonts w:asciiTheme="minorHAnsi" w:hAnsiTheme="minorHAnsi" w:cstheme="minorHAnsi"/>
          <w:sz w:val="22"/>
          <w:szCs w:val="22"/>
        </w:rPr>
      </w:pPr>
    </w:p>
    <w:p w14:paraId="601B7219"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xml:space="preserve">ε) </w:t>
      </w:r>
      <w:r w:rsidR="00FA5E56">
        <w:rPr>
          <w:rFonts w:asciiTheme="minorHAnsi" w:hAnsiTheme="minorHAnsi" w:cstheme="minorHAnsi"/>
          <w:sz w:val="22"/>
          <w:szCs w:val="22"/>
        </w:rPr>
        <w:t xml:space="preserve">Βεβαίωση ασφάλισης σύμφωνα με τις απαιτήσεις του άρθρου 14.2 Ασφαλιστήριο Συμβόλαιο, και το </w:t>
      </w:r>
      <w:r w:rsidRPr="00E65684">
        <w:rPr>
          <w:rFonts w:asciiTheme="minorHAnsi" w:hAnsiTheme="minorHAnsi" w:cstheme="minorHAnsi"/>
          <w:sz w:val="22"/>
          <w:szCs w:val="22"/>
        </w:rPr>
        <w:t>Ασφαλιστήριο Συμβόλαιο</w:t>
      </w:r>
      <w:r w:rsidR="00FA5E56">
        <w:rPr>
          <w:rFonts w:asciiTheme="minorHAnsi" w:hAnsiTheme="minorHAnsi" w:cstheme="minorHAnsi"/>
          <w:sz w:val="22"/>
          <w:szCs w:val="22"/>
        </w:rPr>
        <w:t xml:space="preserve"> εντός 10 ημερολογιακών ημερών από την υπογραφή της σύμβασης</w:t>
      </w:r>
      <w:r w:rsidRPr="00E65684">
        <w:rPr>
          <w:rFonts w:asciiTheme="minorHAnsi" w:hAnsiTheme="minorHAnsi" w:cstheme="minorHAnsi"/>
          <w:sz w:val="22"/>
          <w:szCs w:val="22"/>
        </w:rPr>
        <w:t>.</w:t>
      </w:r>
    </w:p>
    <w:p w14:paraId="17F517E7" w14:textId="77777777" w:rsidR="006A1FC5" w:rsidRPr="00E65684" w:rsidRDefault="006A1FC5" w:rsidP="006A1FC5">
      <w:pPr>
        <w:jc w:val="both"/>
        <w:rPr>
          <w:rFonts w:asciiTheme="minorHAnsi" w:hAnsiTheme="minorHAnsi" w:cstheme="minorHAnsi"/>
          <w:sz w:val="22"/>
          <w:szCs w:val="22"/>
        </w:rPr>
      </w:pPr>
    </w:p>
    <w:p w14:paraId="30A2C532" w14:textId="77777777" w:rsidR="006A1FC5" w:rsidRPr="00B012D3" w:rsidRDefault="006B6740" w:rsidP="006A1FC5">
      <w:pPr>
        <w:jc w:val="both"/>
        <w:rPr>
          <w:rFonts w:asciiTheme="minorHAnsi" w:hAnsiTheme="minorHAnsi" w:cstheme="minorHAnsi"/>
          <w:sz w:val="22"/>
          <w:szCs w:val="22"/>
        </w:rPr>
      </w:pPr>
      <w:proofErr w:type="spellStart"/>
      <w:r w:rsidRPr="00B012D3">
        <w:rPr>
          <w:rFonts w:asciiTheme="minorHAnsi" w:hAnsiTheme="minorHAnsi" w:cstheme="minorHAnsi"/>
          <w:sz w:val="22"/>
          <w:szCs w:val="22"/>
        </w:rPr>
        <w:t>στ</w:t>
      </w:r>
      <w:proofErr w:type="spellEnd"/>
      <w:r w:rsidR="006A1FC5" w:rsidRPr="00B012D3">
        <w:rPr>
          <w:rFonts w:asciiTheme="minorHAnsi" w:hAnsiTheme="minorHAnsi" w:cstheme="minorHAnsi"/>
          <w:sz w:val="22"/>
          <w:szCs w:val="22"/>
        </w:rPr>
        <w:t>) Τα υπό 16.4 Σ.Α.Υ. και Φ.Α.Υ. του έργου</w:t>
      </w:r>
      <w:r w:rsidR="00FA5E56" w:rsidRPr="00B012D3">
        <w:rPr>
          <w:rFonts w:asciiTheme="minorHAnsi" w:hAnsiTheme="minorHAnsi" w:cstheme="minorHAnsi"/>
          <w:sz w:val="22"/>
          <w:szCs w:val="22"/>
        </w:rPr>
        <w:t xml:space="preserve"> ( εντός 10 ημερολογιακών ημερών από την υπογραφή της σύμβασης).</w:t>
      </w:r>
    </w:p>
    <w:p w14:paraId="6F73E58E" w14:textId="77777777" w:rsidR="006A1FC5" w:rsidRPr="00E65684" w:rsidRDefault="006A1FC5" w:rsidP="006A1FC5">
      <w:pPr>
        <w:jc w:val="both"/>
        <w:rPr>
          <w:rFonts w:asciiTheme="minorHAnsi" w:hAnsiTheme="minorHAnsi" w:cstheme="minorHAnsi"/>
          <w:sz w:val="22"/>
          <w:szCs w:val="22"/>
        </w:rPr>
      </w:pPr>
    </w:p>
    <w:p w14:paraId="4C3A62FC"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13.3. Σε κάθε περίπτωση εφόσον ο Ανάδοχος δεν αποδεχθεί την απόφαση ανάθεσης μέσα στο χρόνο των δεκαπέντε (15) ημερών ή αδυνατεί να παράσχει τα ανωτέρω δικαιολογητικά, εντός του χρόνου που αναφέρεται ανωτέρω ή τυχόν παράτασης που θα του δοθεί,  η ΟΛΠ ΑΕ θα έχει το δικαίωμα να ακυρώσει την ανάθεση στον εν λόγω Ανάδοχο με ταυτόχρονη κατάπτωση της εγγυητικής συμμετοχής.</w:t>
      </w:r>
    </w:p>
    <w:p w14:paraId="76F434AF" w14:textId="77777777" w:rsidR="006A1FC5" w:rsidRPr="00E65684" w:rsidRDefault="006A1FC5" w:rsidP="00535B9E">
      <w:pPr>
        <w:pStyle w:val="Heading1"/>
      </w:pPr>
      <w:bookmarkStart w:id="17" w:name="_Toc190339956"/>
      <w:r w:rsidRPr="00E65684">
        <w:t>Άρθρο 14:</w:t>
      </w:r>
      <w:r w:rsidR="006F636F">
        <w:tab/>
      </w:r>
      <w:r w:rsidRPr="00E65684">
        <w:t>Ασφαλιστική Κάλυψη έργου.</w:t>
      </w:r>
      <w:bookmarkEnd w:id="17"/>
    </w:p>
    <w:p w14:paraId="1196274C" w14:textId="77777777" w:rsidR="006A1FC5" w:rsidRPr="00E65684" w:rsidRDefault="006A1FC5" w:rsidP="006A1FC5">
      <w:pPr>
        <w:jc w:val="both"/>
        <w:rPr>
          <w:rFonts w:asciiTheme="minorHAnsi" w:hAnsiTheme="minorHAnsi" w:cstheme="minorHAnsi"/>
          <w:sz w:val="22"/>
          <w:szCs w:val="22"/>
        </w:rPr>
      </w:pPr>
    </w:p>
    <w:p w14:paraId="486E3CB1"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xml:space="preserve">Ο Ανάδοχος πρέπει να λαμβάνει όλα τα ενδεικνυόμενα μέτρα για την ασφάλεια των έργων και την πρόληψη ζημιών ή δυστυχημάτων, που μπορεί να προκληθούν απ’ αυτόν ή από τα απ’ αυτόν </w:t>
      </w:r>
      <w:proofErr w:type="spellStart"/>
      <w:r w:rsidRPr="00E65684">
        <w:rPr>
          <w:rFonts w:asciiTheme="minorHAnsi" w:hAnsiTheme="minorHAnsi" w:cstheme="minorHAnsi"/>
          <w:sz w:val="22"/>
          <w:szCs w:val="22"/>
        </w:rPr>
        <w:t>προσληφθέντα</w:t>
      </w:r>
      <w:proofErr w:type="spellEnd"/>
      <w:r w:rsidRPr="00E65684">
        <w:rPr>
          <w:rFonts w:asciiTheme="minorHAnsi" w:hAnsiTheme="minorHAnsi" w:cstheme="minorHAnsi"/>
          <w:sz w:val="22"/>
          <w:szCs w:val="22"/>
        </w:rPr>
        <w:t xml:space="preserve"> πρόσωπα ή χρησιμοποιούμενα υλικά και μηχανήματα,  </w:t>
      </w:r>
      <w:proofErr w:type="spellStart"/>
      <w:r w:rsidRPr="00E65684">
        <w:rPr>
          <w:rFonts w:asciiTheme="minorHAnsi" w:hAnsiTheme="minorHAnsi" w:cstheme="minorHAnsi"/>
          <w:sz w:val="22"/>
          <w:szCs w:val="22"/>
        </w:rPr>
        <w:t>ευθυνόμενος</w:t>
      </w:r>
      <w:proofErr w:type="spellEnd"/>
      <w:r w:rsidRPr="00E65684">
        <w:rPr>
          <w:rFonts w:asciiTheme="minorHAnsi" w:hAnsiTheme="minorHAnsi" w:cstheme="minorHAnsi"/>
          <w:sz w:val="22"/>
          <w:szCs w:val="22"/>
        </w:rPr>
        <w:t xml:space="preserve"> για κάθε τυχόν ζημιά ή ατύχημα προκαλούμενα στην Ο.Λ.Π. ΑΕ, στο εκτελούμενο έργο σε, υποχρεούμενος στην τήρηση των κείμενων διατάξεων και όλων γενικά των ισχυόντων κανονισμών.  Η Ο.Λ.Π. ΑΕ δεν φέρει καμία ευθύνη για τυχόν  ζημιές ή ατυχήματα  στο προσωπικό του αναδόχου ή οποιονδήποτε τρίτο, για τα οποία  ο Ανάδοχος  έχει αστική, διοικητική και  ποινική ευθύνη.</w:t>
      </w:r>
    </w:p>
    <w:p w14:paraId="481B20FA" w14:textId="77777777" w:rsidR="006A1FC5" w:rsidRPr="00E65684" w:rsidRDefault="006A1FC5" w:rsidP="006A1FC5">
      <w:pPr>
        <w:jc w:val="both"/>
        <w:rPr>
          <w:rFonts w:asciiTheme="minorHAnsi" w:hAnsiTheme="minorHAnsi" w:cstheme="minorHAnsi"/>
          <w:sz w:val="22"/>
          <w:szCs w:val="22"/>
        </w:rPr>
      </w:pPr>
    </w:p>
    <w:p w14:paraId="53CCE605"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14.1</w:t>
      </w:r>
      <w:r w:rsidRPr="00E65684">
        <w:rPr>
          <w:rFonts w:asciiTheme="minorHAnsi" w:hAnsiTheme="minorHAnsi" w:cstheme="minorHAnsi"/>
          <w:sz w:val="22"/>
          <w:szCs w:val="22"/>
        </w:rPr>
        <w:tab/>
      </w:r>
      <w:r w:rsidRPr="00E65684">
        <w:rPr>
          <w:rFonts w:asciiTheme="minorHAnsi" w:hAnsiTheme="minorHAnsi" w:cstheme="minorHAnsi"/>
          <w:sz w:val="22"/>
          <w:szCs w:val="22"/>
          <w:u w:val="single"/>
        </w:rPr>
        <w:t>Ασφάλιση προσωπικού</w:t>
      </w:r>
    </w:p>
    <w:p w14:paraId="76A1276D" w14:textId="77777777" w:rsidR="006A1FC5" w:rsidRPr="00E65684" w:rsidRDefault="006A1FC5" w:rsidP="006A1FC5">
      <w:pPr>
        <w:ind w:left="709"/>
        <w:jc w:val="both"/>
        <w:rPr>
          <w:rFonts w:asciiTheme="minorHAnsi" w:hAnsiTheme="minorHAnsi" w:cstheme="minorHAnsi"/>
          <w:sz w:val="22"/>
          <w:szCs w:val="22"/>
        </w:rPr>
      </w:pPr>
      <w:r w:rsidRPr="00E65684">
        <w:rPr>
          <w:rFonts w:asciiTheme="minorHAnsi" w:hAnsiTheme="minorHAnsi" w:cstheme="minorHAnsi"/>
          <w:sz w:val="22"/>
          <w:szCs w:val="22"/>
        </w:rPr>
        <w:t>Ο ανάδοχος υποχρεούται να ασφαλίσει στο</w:t>
      </w:r>
      <w:r w:rsidR="00D52159" w:rsidRPr="00E65684">
        <w:rPr>
          <w:rFonts w:asciiTheme="minorHAnsi" w:hAnsiTheme="minorHAnsi" w:cstheme="minorHAnsi"/>
          <w:sz w:val="22"/>
          <w:szCs w:val="22"/>
        </w:rPr>
        <w:t>ν Ε.Φ</w:t>
      </w:r>
      <w:r w:rsidRPr="00E65684">
        <w:rPr>
          <w:rFonts w:asciiTheme="minorHAnsi" w:hAnsiTheme="minorHAnsi" w:cstheme="minorHAnsi"/>
          <w:sz w:val="22"/>
          <w:szCs w:val="22"/>
        </w:rPr>
        <w:t>.Κ.Α. και στα ειδικά ασφαλιστικά Ταμεία κυρίας και επικουρικής ασφάλισης κατά περίπτωση όλο το προσωπικό που απασχολεί, σύμφωνα με τις ισχύουσες διατάξεις.</w:t>
      </w:r>
    </w:p>
    <w:p w14:paraId="1F728A18" w14:textId="77777777" w:rsidR="00D34C52" w:rsidRPr="00E65684" w:rsidRDefault="00D34C52" w:rsidP="006A1FC5">
      <w:pPr>
        <w:ind w:left="709"/>
        <w:jc w:val="both"/>
        <w:rPr>
          <w:rFonts w:asciiTheme="minorHAnsi" w:hAnsiTheme="minorHAnsi" w:cstheme="minorHAnsi"/>
          <w:sz w:val="22"/>
          <w:szCs w:val="22"/>
        </w:rPr>
      </w:pPr>
    </w:p>
    <w:p w14:paraId="08287A30" w14:textId="77777777" w:rsidR="006A1FC5" w:rsidRPr="00E65684" w:rsidRDefault="006A1FC5" w:rsidP="006A1FC5">
      <w:pPr>
        <w:jc w:val="both"/>
        <w:rPr>
          <w:rFonts w:asciiTheme="minorHAnsi" w:hAnsiTheme="minorHAnsi" w:cstheme="minorHAnsi"/>
          <w:sz w:val="22"/>
          <w:szCs w:val="22"/>
          <w:u w:val="single"/>
        </w:rPr>
      </w:pPr>
      <w:r w:rsidRPr="00E65684">
        <w:rPr>
          <w:rFonts w:asciiTheme="minorHAnsi" w:hAnsiTheme="minorHAnsi" w:cstheme="minorHAnsi"/>
          <w:sz w:val="22"/>
          <w:szCs w:val="22"/>
        </w:rPr>
        <w:t>14.2</w:t>
      </w:r>
      <w:r w:rsidRPr="00E65684">
        <w:rPr>
          <w:rFonts w:asciiTheme="minorHAnsi" w:hAnsiTheme="minorHAnsi" w:cstheme="minorHAnsi"/>
          <w:sz w:val="22"/>
          <w:szCs w:val="22"/>
        </w:rPr>
        <w:tab/>
      </w:r>
      <w:r w:rsidRPr="00E65684">
        <w:rPr>
          <w:rFonts w:asciiTheme="minorHAnsi" w:hAnsiTheme="minorHAnsi" w:cstheme="minorHAnsi"/>
          <w:sz w:val="22"/>
          <w:szCs w:val="22"/>
          <w:u w:val="single"/>
        </w:rPr>
        <w:t>Ασφάλιση Έργου</w:t>
      </w:r>
    </w:p>
    <w:p w14:paraId="13E43126" w14:textId="77777777" w:rsidR="00D52159" w:rsidRPr="00E65684" w:rsidRDefault="00D52159" w:rsidP="00D52159">
      <w:pPr>
        <w:ind w:left="709"/>
        <w:jc w:val="both"/>
        <w:rPr>
          <w:rFonts w:asciiTheme="minorHAnsi" w:hAnsiTheme="minorHAnsi" w:cstheme="minorHAnsi"/>
          <w:sz w:val="22"/>
          <w:szCs w:val="22"/>
        </w:rPr>
      </w:pPr>
      <w:r w:rsidRPr="00E65684">
        <w:rPr>
          <w:rFonts w:asciiTheme="minorHAnsi" w:hAnsiTheme="minorHAnsi" w:cstheme="minorHAnsi"/>
          <w:sz w:val="22"/>
          <w:szCs w:val="22"/>
        </w:rPr>
        <w:t>Με την υπογραφή της σύμβασης, ο Ανάδοχος θα προσκομίσει το Ασφαλιστήριο Συμβόλαιο (κατά παντός κινδύνου (</w:t>
      </w:r>
      <w:r w:rsidRPr="00E65684">
        <w:rPr>
          <w:rFonts w:asciiTheme="minorHAnsi" w:hAnsiTheme="minorHAnsi" w:cstheme="minorHAnsi"/>
          <w:sz w:val="22"/>
          <w:szCs w:val="22"/>
          <w:lang w:val="en-US"/>
        </w:rPr>
        <w:t>All</w:t>
      </w:r>
      <w:r w:rsidRPr="00E65684">
        <w:rPr>
          <w:rFonts w:asciiTheme="minorHAnsi" w:hAnsiTheme="minorHAnsi" w:cstheme="minorHAnsi"/>
          <w:sz w:val="22"/>
          <w:szCs w:val="22"/>
        </w:rPr>
        <w:t xml:space="preserve"> </w:t>
      </w:r>
      <w:r w:rsidRPr="00E65684">
        <w:rPr>
          <w:rFonts w:asciiTheme="minorHAnsi" w:hAnsiTheme="minorHAnsi" w:cstheme="minorHAnsi"/>
          <w:sz w:val="22"/>
          <w:szCs w:val="22"/>
          <w:lang w:val="en-US"/>
        </w:rPr>
        <w:t>Risk</w:t>
      </w:r>
      <w:r w:rsidRPr="00E65684">
        <w:rPr>
          <w:rFonts w:asciiTheme="minorHAnsi" w:hAnsiTheme="minorHAnsi" w:cstheme="minorHAnsi"/>
          <w:sz w:val="22"/>
          <w:szCs w:val="22"/>
        </w:rPr>
        <w:t xml:space="preserve">), ασφάλισης του Έργου σε μία ή περισσότερες ασφαλιστικές εταιρείες, οι οποίες λειτουργούν νόμιμα εντός της Ευρωπαϊκής Ένωσης το οποίο θα έχει ισχύ για όλη τη διάρκεια εκτέλεσης του έργου και επιπλέον έξι μήνες μετά την Βεβαίωση Περάτωσης του έργου. Σε περίπτωση παράτασης του έργου (για οποιαδήποτε υπαιτιότητα), θα παρατείνεται και η ισχύς των ασφαλιστηρίων συμβολαίων αντίστοιχα. Το ασφαλιστήριο συμβόλαιο θα περιλαμβάνει και την "Αστική Ευθύνη έναντι Τρίτων" και με </w:t>
      </w:r>
      <w:r w:rsidRPr="00E65684">
        <w:rPr>
          <w:rFonts w:asciiTheme="minorHAnsi" w:hAnsiTheme="minorHAnsi" w:cstheme="minorHAnsi"/>
          <w:sz w:val="22"/>
          <w:szCs w:val="22"/>
        </w:rPr>
        <w:lastRenderedPageBreak/>
        <w:t>κατονομαζόμενο ως πρόσθετο ασφαλισμένο μέρος το Ελληνικό Δημόσιο, σύμφωνα με το άρθρο 17 της Σύμβασης Παραχώρησης μεταξύ του Ελληνικού Δημοσίου και της ΟΛΠ Α.Ε., όπως κυρώθηκε με το Ν. 4404/2016 (ΦΕΚ Α΄ 126/8-7-2016). στα πλαίσια ή εξαιτίας της κατασκευής του έργου, με τουλάχιστον τα ακόλουθα ελάχιστα όρια αποζημίωσης:</w:t>
      </w:r>
    </w:p>
    <w:p w14:paraId="343E2AA4" w14:textId="77777777" w:rsidR="00D52159" w:rsidRPr="00E65684" w:rsidRDefault="00D52159" w:rsidP="00D52159">
      <w:pPr>
        <w:ind w:firstLine="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 xml:space="preserve">  Ι. Γενικής Αστικής Ευθύνης έναντι τρίτων: </w:t>
      </w:r>
    </w:p>
    <w:p w14:paraId="4FF69305" w14:textId="77777777" w:rsidR="00D52159" w:rsidRPr="00E65684" w:rsidRDefault="00D52159" w:rsidP="00CD3C7E">
      <w:pPr>
        <w:ind w:left="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 xml:space="preserve">• € 250.000,00 για σωματικές βλάβες </w:t>
      </w:r>
      <w:proofErr w:type="spellStart"/>
      <w:r w:rsidRPr="00E65684">
        <w:rPr>
          <w:rFonts w:asciiTheme="minorHAnsi" w:hAnsiTheme="minorHAnsi" w:cstheme="minorHAnsi"/>
          <w:color w:val="262626"/>
          <w:sz w:val="22"/>
          <w:szCs w:val="22"/>
        </w:rPr>
        <w:t>κατ</w:t>
      </w:r>
      <w:proofErr w:type="spellEnd"/>
      <w:r w:rsidRPr="00E65684">
        <w:rPr>
          <w:rFonts w:asciiTheme="minorHAnsi" w:hAnsiTheme="minorHAnsi" w:cstheme="minorHAnsi"/>
          <w:color w:val="262626"/>
          <w:sz w:val="22"/>
          <w:szCs w:val="22"/>
        </w:rPr>
        <w:t xml:space="preserve">΄ άτομο, </w:t>
      </w:r>
    </w:p>
    <w:p w14:paraId="4172FE8F" w14:textId="77777777" w:rsidR="00D52159" w:rsidRPr="00E65684" w:rsidRDefault="00D52159" w:rsidP="00CD3C7E">
      <w:pPr>
        <w:ind w:left="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 € 500.000,00 υλικές ζημιές ανά ατύχημα ή σειρά ατυχημάτων με την ίδια αιτία,</w:t>
      </w:r>
    </w:p>
    <w:p w14:paraId="739C8252" w14:textId="77777777" w:rsidR="00D52159" w:rsidRPr="00E65684" w:rsidRDefault="00D52159" w:rsidP="00FF062E">
      <w:pPr>
        <w:ind w:left="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 €1.000.000,00 για ομαδικό ατύχημα το οποίο αποτελεί ανώτατο όριο του    συμβολαίου κατά τη διάρκεια των εργασιών.</w:t>
      </w:r>
    </w:p>
    <w:p w14:paraId="564083D7" w14:textId="77777777" w:rsidR="00D52159" w:rsidRPr="00E65684" w:rsidRDefault="00D52159" w:rsidP="00D52159">
      <w:pPr>
        <w:ind w:left="993"/>
        <w:jc w:val="both"/>
        <w:rPr>
          <w:rFonts w:asciiTheme="minorHAnsi" w:hAnsiTheme="minorHAnsi" w:cstheme="minorHAnsi"/>
          <w:color w:val="262626"/>
          <w:sz w:val="22"/>
          <w:szCs w:val="22"/>
        </w:rPr>
      </w:pPr>
    </w:p>
    <w:p w14:paraId="040EB948" w14:textId="77777777" w:rsidR="00D52159" w:rsidRPr="00E65684" w:rsidRDefault="00D52159" w:rsidP="00D52159">
      <w:pPr>
        <w:ind w:left="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 xml:space="preserve"> ΙΙ. Εργοδοτικής ευθύνης για το προσωπικό του αναδόχου που θα απασχολήσει  κατά την διάρκεια εκτέλεσης του έργου και προς τρίτους ύψους:</w:t>
      </w:r>
    </w:p>
    <w:p w14:paraId="43E6C165" w14:textId="77777777" w:rsidR="00D52159" w:rsidRPr="00E65684" w:rsidRDefault="00D52159" w:rsidP="00D52159">
      <w:pPr>
        <w:ind w:left="993"/>
        <w:jc w:val="both"/>
        <w:rPr>
          <w:rFonts w:asciiTheme="minorHAnsi" w:hAnsiTheme="minorHAnsi" w:cstheme="minorHAnsi"/>
          <w:color w:val="262626"/>
          <w:sz w:val="22"/>
          <w:szCs w:val="22"/>
        </w:rPr>
      </w:pPr>
    </w:p>
    <w:p w14:paraId="0696090D" w14:textId="77777777" w:rsidR="00D52159" w:rsidRPr="00E65684" w:rsidRDefault="00D52159" w:rsidP="00D52159">
      <w:pPr>
        <w:ind w:left="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 xml:space="preserve">• € 500.000,00 κατά άτομο και ομαδικό ατύχημα ανά συμβάν. </w:t>
      </w:r>
    </w:p>
    <w:p w14:paraId="44E5E488" w14:textId="77777777" w:rsidR="00D52159" w:rsidRPr="00E65684" w:rsidRDefault="00D52159" w:rsidP="00D52159">
      <w:pPr>
        <w:ind w:left="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 € 500.000,00 ανώτατο όριο κάλυψης  της Εργοδοτικής Ευθύνης.</w:t>
      </w:r>
    </w:p>
    <w:p w14:paraId="427D00B6" w14:textId="77777777" w:rsidR="00D52159" w:rsidRPr="00E65684" w:rsidRDefault="00D52159" w:rsidP="00D52159">
      <w:pPr>
        <w:ind w:left="993"/>
        <w:jc w:val="both"/>
        <w:rPr>
          <w:rFonts w:asciiTheme="minorHAnsi" w:hAnsiTheme="minorHAnsi" w:cstheme="minorHAnsi"/>
          <w:color w:val="262626"/>
          <w:sz w:val="22"/>
          <w:szCs w:val="22"/>
        </w:rPr>
      </w:pPr>
    </w:p>
    <w:p w14:paraId="50910EA6" w14:textId="77777777" w:rsidR="00D52159" w:rsidRPr="00E65684" w:rsidRDefault="00D52159" w:rsidP="00D52159">
      <w:pPr>
        <w:ind w:left="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Σημειώνεται ότι:</w:t>
      </w:r>
    </w:p>
    <w:p w14:paraId="67EBC98C" w14:textId="77777777" w:rsidR="00D52159" w:rsidRPr="00E65684" w:rsidRDefault="00D52159" w:rsidP="002249F5">
      <w:pPr>
        <w:pStyle w:val="ListParagraph"/>
        <w:numPr>
          <w:ilvl w:val="0"/>
          <w:numId w:val="28"/>
        </w:numPr>
        <w:ind w:left="993" w:hanging="12"/>
        <w:rPr>
          <w:rFonts w:asciiTheme="minorHAnsi" w:hAnsiTheme="minorHAnsi" w:cstheme="minorHAnsi"/>
          <w:color w:val="262626"/>
          <w:szCs w:val="22"/>
        </w:rPr>
      </w:pPr>
      <w:r w:rsidRPr="00E65684">
        <w:rPr>
          <w:rFonts w:asciiTheme="minorHAnsi" w:hAnsiTheme="minorHAnsi" w:cstheme="minorHAnsi"/>
          <w:color w:val="262626"/>
          <w:szCs w:val="22"/>
        </w:rPr>
        <w:t>Το ασφαλιστήριο κατά παντός κινδύνου θα προβλέπει και κάλυψη εκτεταμένης συντήρησης, για το χρονικό διάστημα της Σύμβασης.</w:t>
      </w:r>
    </w:p>
    <w:p w14:paraId="5B9FF87E" w14:textId="77777777" w:rsidR="00D52159" w:rsidRPr="00E65684" w:rsidRDefault="00D52159" w:rsidP="002249F5">
      <w:pPr>
        <w:pStyle w:val="ListParagraph"/>
        <w:numPr>
          <w:ilvl w:val="0"/>
          <w:numId w:val="28"/>
        </w:numPr>
        <w:ind w:left="993" w:hanging="12"/>
        <w:rPr>
          <w:rFonts w:asciiTheme="minorHAnsi" w:hAnsiTheme="minorHAnsi" w:cstheme="minorHAnsi"/>
          <w:szCs w:val="22"/>
          <w:lang w:eastAsia="ar-SA"/>
        </w:rPr>
      </w:pPr>
      <w:r w:rsidRPr="00E65684">
        <w:rPr>
          <w:rFonts w:asciiTheme="minorHAnsi" w:hAnsiTheme="minorHAnsi" w:cstheme="minorHAnsi"/>
          <w:color w:val="262626"/>
          <w:szCs w:val="22"/>
        </w:rPr>
        <w:t xml:space="preserve">Με την ασφάλιση θα καλύπτεται </w:t>
      </w:r>
      <w:r w:rsidRPr="00E65684">
        <w:rPr>
          <w:rFonts w:asciiTheme="minorHAnsi" w:hAnsiTheme="minorHAnsi" w:cstheme="minorHAnsi"/>
          <w:szCs w:val="22"/>
          <w:lang w:eastAsia="ar-SA"/>
        </w:rPr>
        <w:t xml:space="preserve">ο </w:t>
      </w:r>
      <w:proofErr w:type="spellStart"/>
      <w:r w:rsidRPr="00E65684">
        <w:rPr>
          <w:rFonts w:asciiTheme="minorHAnsi" w:hAnsiTheme="minorHAnsi" w:cstheme="minorHAnsi"/>
          <w:szCs w:val="22"/>
          <w:lang w:eastAsia="ar-SA"/>
        </w:rPr>
        <w:t>ΚτΕ</w:t>
      </w:r>
      <w:proofErr w:type="spellEnd"/>
      <w:r w:rsidRPr="00E65684">
        <w:rPr>
          <w:rFonts w:asciiTheme="minorHAnsi" w:hAnsiTheme="minorHAnsi" w:cstheme="minorHAnsi"/>
          <w:szCs w:val="22"/>
          <w:lang w:eastAsia="ar-SA"/>
        </w:rPr>
        <w:t xml:space="preserve"> (ΟΛΠ Α.Ε.) και τα εντεταλμένα όργανά τους, ο Ανάδοχος και το πάσης φύσεως προσωπικό που απασχολείται με οποιαδήποτε συμβατική σχέση με το έργο, οι Εργολάβοι και οι Υπεργολάβοι, Μηχανικοί, Μελετητές κτλ. καθώς και το προσωπικό τους και γενικά όσοι ασχολούνται στο έργο.</w:t>
      </w:r>
    </w:p>
    <w:p w14:paraId="230CE48C" w14:textId="77777777" w:rsidR="00D52159" w:rsidRPr="00E65684" w:rsidRDefault="00D52159" w:rsidP="002249F5">
      <w:pPr>
        <w:pStyle w:val="ListParagraph"/>
        <w:numPr>
          <w:ilvl w:val="0"/>
          <w:numId w:val="28"/>
        </w:numPr>
        <w:ind w:left="993" w:hanging="12"/>
        <w:rPr>
          <w:rFonts w:asciiTheme="minorHAnsi" w:hAnsiTheme="minorHAnsi" w:cstheme="minorHAnsi"/>
          <w:szCs w:val="22"/>
          <w:lang w:eastAsia="ar-SA"/>
        </w:rPr>
      </w:pPr>
      <w:r w:rsidRPr="00E65684">
        <w:rPr>
          <w:rFonts w:asciiTheme="minorHAnsi" w:hAnsiTheme="minorHAnsi" w:cstheme="minorHAnsi"/>
          <w:szCs w:val="22"/>
          <w:lang w:eastAsia="ar-SA"/>
        </w:rPr>
        <w:t>Η ασφαλιστική εταιρεία θα παραιτείται του δικαιώματος αναγωγής έναντι του ΟΛΠ.</w:t>
      </w:r>
    </w:p>
    <w:p w14:paraId="40A8A27B" w14:textId="77777777" w:rsidR="006A1FC5" w:rsidRPr="002249F5" w:rsidRDefault="00D52159" w:rsidP="002249F5">
      <w:pPr>
        <w:pStyle w:val="ListParagraph"/>
        <w:numPr>
          <w:ilvl w:val="0"/>
          <w:numId w:val="28"/>
        </w:numPr>
        <w:ind w:left="993" w:hanging="12"/>
        <w:rPr>
          <w:rFonts w:asciiTheme="minorHAnsi" w:hAnsiTheme="minorHAnsi" w:cstheme="minorHAnsi"/>
          <w:szCs w:val="22"/>
        </w:rPr>
      </w:pPr>
      <w:r w:rsidRPr="00DA387B">
        <w:rPr>
          <w:rFonts w:asciiTheme="minorHAnsi" w:hAnsiTheme="minorHAnsi" w:cstheme="minorHAnsi"/>
          <w:szCs w:val="22"/>
        </w:rPr>
        <w:t>Οι εργαζόμενοι του ΟΛΠ, οι οποίοι δεν εμπλέκονται στο έργο και οι σύμβουλοί του, θεωρούνται τρίτοι.</w:t>
      </w:r>
    </w:p>
    <w:p w14:paraId="206E176F" w14:textId="77777777" w:rsidR="006A1FC5" w:rsidRPr="00E65684" w:rsidRDefault="006A1FC5" w:rsidP="002249F5">
      <w:pPr>
        <w:pStyle w:val="Heading1"/>
        <w:jc w:val="both"/>
      </w:pPr>
      <w:bookmarkStart w:id="18" w:name="_Toc190339957"/>
      <w:r w:rsidRPr="00E65684">
        <w:t>Άρθρο 15:</w:t>
      </w:r>
      <w:r w:rsidR="006F636F">
        <w:tab/>
      </w:r>
      <w:r w:rsidRPr="00E65684">
        <w:t xml:space="preserve">Οικονομικό αντικείμενο -  Φόροι, Δασμοί,  </w:t>
      </w:r>
      <w:proofErr w:type="spellStart"/>
      <w:r w:rsidRPr="00E65684">
        <w:t>κ.λ.π</w:t>
      </w:r>
      <w:proofErr w:type="spellEnd"/>
      <w:r w:rsidRPr="00E65684">
        <w:t>. - Πληρωμή Αναδόχου.</w:t>
      </w:r>
      <w:bookmarkEnd w:id="18"/>
    </w:p>
    <w:p w14:paraId="3A85D37E" w14:textId="77777777" w:rsidR="006A1FC5" w:rsidRPr="00E65684" w:rsidRDefault="006A1FC5" w:rsidP="006A1FC5">
      <w:pPr>
        <w:jc w:val="both"/>
        <w:rPr>
          <w:rFonts w:asciiTheme="minorHAnsi" w:hAnsiTheme="minorHAnsi" w:cstheme="minorHAnsi"/>
          <w:sz w:val="22"/>
          <w:szCs w:val="22"/>
        </w:rPr>
      </w:pPr>
    </w:p>
    <w:p w14:paraId="3B0F5E44" w14:textId="77777777" w:rsidR="006A1FC5" w:rsidRPr="00E65684" w:rsidRDefault="006A1FC5" w:rsidP="006A1FC5">
      <w:pPr>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15.1   Η αξία του έργου προκύπτει από την τελική </w:t>
      </w:r>
      <w:proofErr w:type="spellStart"/>
      <w:r w:rsidRPr="00E65684">
        <w:rPr>
          <w:rFonts w:asciiTheme="minorHAnsi" w:hAnsiTheme="minorHAnsi" w:cstheme="minorHAnsi"/>
          <w:sz w:val="22"/>
          <w:szCs w:val="22"/>
        </w:rPr>
        <w:t>εγκριθείσα</w:t>
      </w:r>
      <w:proofErr w:type="spellEnd"/>
      <w:r w:rsidRPr="00E65684">
        <w:rPr>
          <w:rFonts w:asciiTheme="minorHAnsi" w:hAnsiTheme="minorHAnsi" w:cstheme="minorHAnsi"/>
          <w:sz w:val="22"/>
          <w:szCs w:val="22"/>
        </w:rPr>
        <w:t xml:space="preserve"> προσφορά του Αναδόχου. Η </w:t>
      </w:r>
      <w:proofErr w:type="spellStart"/>
      <w:r w:rsidRPr="00E65684">
        <w:rPr>
          <w:rFonts w:asciiTheme="minorHAnsi" w:hAnsiTheme="minorHAnsi" w:cstheme="minorHAnsi"/>
          <w:sz w:val="22"/>
          <w:szCs w:val="22"/>
        </w:rPr>
        <w:t>συνομολογηθείσα</w:t>
      </w:r>
      <w:proofErr w:type="spellEnd"/>
      <w:r w:rsidRPr="00E65684">
        <w:rPr>
          <w:rFonts w:asciiTheme="minorHAnsi" w:hAnsiTheme="minorHAnsi" w:cstheme="minorHAnsi"/>
          <w:sz w:val="22"/>
          <w:szCs w:val="22"/>
        </w:rPr>
        <w:t xml:space="preserve"> στην Σύμβαση συνολική αξία όλου του Έργου, θα καταβληθεί στον Ανάδοχο μόνο στην περίπτωση που θα εκτελεσθούν όλες οι μονάδες έργου όπως περιλαμβάνεται στην Οικονομική Προσφορά του Αναδόχου και προβλέπονται στη σύμβαση. Διαφορετικά, στην περίπτωση που θα εκτελεσθούν από τον Ανάδοχο ποσότητες εργασιών διάφορες των συμβατικά προβλεπόμενων, το ποσό που θα καταβληθεί στον δικαιούχο Ανάδοχο θα είναι ίσο με το συνολικό εκείνο ποσό που προκύπτει από τις μονάδες έργου των διαφόρων εργασιών που πραγματικά εκτελέσθηκαν, πολλαπλασιασμένες με τις αντίστοιχες τιμές </w:t>
      </w:r>
      <w:proofErr w:type="spellStart"/>
      <w:r w:rsidRPr="00E65684">
        <w:rPr>
          <w:rFonts w:asciiTheme="minorHAnsi" w:hAnsiTheme="minorHAnsi" w:cstheme="minorHAnsi"/>
          <w:sz w:val="22"/>
          <w:szCs w:val="22"/>
        </w:rPr>
        <w:t>μονάδος</w:t>
      </w:r>
      <w:proofErr w:type="spellEnd"/>
      <w:r w:rsidRPr="00E65684">
        <w:rPr>
          <w:rFonts w:asciiTheme="minorHAnsi" w:hAnsiTheme="minorHAnsi" w:cstheme="minorHAnsi"/>
          <w:sz w:val="22"/>
          <w:szCs w:val="22"/>
        </w:rPr>
        <w:t xml:space="preserve"> της Προσφοράς του Αναδόχου, μέχρι του ποσού της </w:t>
      </w:r>
      <w:proofErr w:type="spellStart"/>
      <w:r w:rsidRPr="00E65684">
        <w:rPr>
          <w:rFonts w:asciiTheme="minorHAnsi" w:hAnsiTheme="minorHAnsi" w:cstheme="minorHAnsi"/>
          <w:sz w:val="22"/>
          <w:szCs w:val="22"/>
        </w:rPr>
        <w:t>συνομολογηθείσας</w:t>
      </w:r>
      <w:proofErr w:type="spellEnd"/>
      <w:r w:rsidRPr="00E65684">
        <w:rPr>
          <w:rFonts w:asciiTheme="minorHAnsi" w:hAnsiTheme="minorHAnsi" w:cstheme="minorHAnsi"/>
          <w:sz w:val="22"/>
          <w:szCs w:val="22"/>
        </w:rPr>
        <w:t xml:space="preserve"> συνολικής αξίας όλου του Έργου, το οποίο αποτελεί το ανώτατο ποσό της αμοιβής του Αναδόχου για την εκτέλεση του Έργου.</w:t>
      </w:r>
    </w:p>
    <w:p w14:paraId="57A03A35" w14:textId="77777777" w:rsidR="006A1FC5" w:rsidRPr="00E65684" w:rsidRDefault="006A1FC5" w:rsidP="006A1FC5">
      <w:pPr>
        <w:jc w:val="both"/>
        <w:rPr>
          <w:rFonts w:asciiTheme="minorHAnsi" w:hAnsiTheme="minorHAnsi" w:cstheme="minorHAnsi"/>
          <w:sz w:val="22"/>
          <w:szCs w:val="22"/>
        </w:rPr>
      </w:pPr>
    </w:p>
    <w:p w14:paraId="38E5E57C" w14:textId="77777777" w:rsidR="006A1FC5" w:rsidRPr="00E65684" w:rsidRDefault="006A1FC5" w:rsidP="006A1FC5">
      <w:pPr>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15.2  Όλα τα γενικά έξοδα, όφελος </w:t>
      </w:r>
      <w:proofErr w:type="spellStart"/>
      <w:r w:rsidRPr="00E65684">
        <w:rPr>
          <w:rFonts w:asciiTheme="minorHAnsi" w:hAnsiTheme="minorHAnsi" w:cstheme="minorHAnsi"/>
          <w:sz w:val="22"/>
          <w:szCs w:val="22"/>
        </w:rPr>
        <w:t>κ.λ.π</w:t>
      </w:r>
      <w:proofErr w:type="spellEnd"/>
      <w:r w:rsidRPr="00E65684">
        <w:rPr>
          <w:rFonts w:asciiTheme="minorHAnsi" w:hAnsiTheme="minorHAnsi" w:cstheme="minorHAnsi"/>
          <w:sz w:val="22"/>
          <w:szCs w:val="22"/>
        </w:rPr>
        <w:t xml:space="preserve">. του Αναδόχου και οι επιβαρύνσεις από φόρους, δασμούς </w:t>
      </w:r>
      <w:proofErr w:type="spellStart"/>
      <w:r w:rsidRPr="00E65684">
        <w:rPr>
          <w:rFonts w:asciiTheme="minorHAnsi" w:hAnsiTheme="minorHAnsi" w:cstheme="minorHAnsi"/>
          <w:sz w:val="22"/>
          <w:szCs w:val="22"/>
        </w:rPr>
        <w:t>κ.λ.π</w:t>
      </w:r>
      <w:proofErr w:type="spellEnd"/>
      <w:r w:rsidRPr="00E65684">
        <w:rPr>
          <w:rFonts w:asciiTheme="minorHAnsi" w:hAnsiTheme="minorHAnsi" w:cstheme="minorHAnsi"/>
          <w:sz w:val="22"/>
          <w:szCs w:val="22"/>
        </w:rPr>
        <w:t>. περιλαμβάνονται στην προσφορά του. Ο Φ.Π.Α. βαρύνει τον Κύριο του Έργου.</w:t>
      </w:r>
    </w:p>
    <w:p w14:paraId="66A1A4E7" w14:textId="77777777" w:rsidR="006A1FC5" w:rsidRPr="00E65684" w:rsidRDefault="006A1FC5" w:rsidP="006A1FC5">
      <w:pPr>
        <w:jc w:val="both"/>
        <w:rPr>
          <w:rFonts w:asciiTheme="minorHAnsi" w:hAnsiTheme="minorHAnsi" w:cstheme="minorHAnsi"/>
          <w:sz w:val="22"/>
          <w:szCs w:val="22"/>
        </w:rPr>
      </w:pPr>
    </w:p>
    <w:p w14:paraId="62403078" w14:textId="77777777"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15.3  Προκαταβολές δεν εγκρίνονται.</w:t>
      </w:r>
    </w:p>
    <w:p w14:paraId="539063C7" w14:textId="77777777" w:rsidR="006A1FC5" w:rsidRPr="00E65684" w:rsidRDefault="006A1FC5" w:rsidP="006A1FC5">
      <w:pPr>
        <w:jc w:val="both"/>
        <w:rPr>
          <w:rFonts w:asciiTheme="minorHAnsi" w:hAnsiTheme="minorHAnsi" w:cstheme="minorHAnsi"/>
          <w:sz w:val="22"/>
          <w:szCs w:val="22"/>
        </w:rPr>
      </w:pPr>
    </w:p>
    <w:p w14:paraId="6550B09E" w14:textId="77777777" w:rsidR="005B3603" w:rsidRPr="005B3603" w:rsidRDefault="006A1FC5" w:rsidP="005B3603">
      <w:pPr>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15.4  </w:t>
      </w:r>
      <w:r w:rsidR="005B3603" w:rsidRPr="005B3603">
        <w:rPr>
          <w:rFonts w:asciiTheme="minorHAnsi" w:hAnsiTheme="minorHAnsi" w:cstheme="minorHAnsi" w:hint="eastAsia"/>
          <w:sz w:val="22"/>
          <w:szCs w:val="22"/>
        </w:rPr>
        <w:t>Ο</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ανάδοχος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υποχρεούται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μόλις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περατωθούν</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όλες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οι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εργασίες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να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συντάξει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με</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δαπάνες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του</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και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να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παραδώσει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εις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τριπλούν</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και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σε</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ηλεκτρονική</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μορφή</w:t>
      </w:r>
      <w:r w:rsidR="005B3603" w:rsidRPr="005B3603">
        <w:rPr>
          <w:rFonts w:asciiTheme="minorHAnsi" w:hAnsiTheme="minorHAnsi" w:cstheme="minorHAnsi"/>
          <w:sz w:val="22"/>
          <w:szCs w:val="22"/>
        </w:rPr>
        <w:t>, *.</w:t>
      </w:r>
      <w:proofErr w:type="spellStart"/>
      <w:r w:rsidR="005B3603" w:rsidRPr="005B3603">
        <w:rPr>
          <w:rFonts w:asciiTheme="minorHAnsi" w:hAnsiTheme="minorHAnsi" w:cstheme="minorHAnsi"/>
          <w:sz w:val="22"/>
          <w:szCs w:val="22"/>
        </w:rPr>
        <w:t>dwg</w:t>
      </w:r>
      <w:proofErr w:type="spellEnd"/>
      <w:r w:rsidR="005B3603" w:rsidRPr="005B3603">
        <w:rPr>
          <w:rFonts w:asciiTheme="minorHAnsi" w:hAnsiTheme="minorHAnsi" w:cstheme="minorHAnsi"/>
          <w:sz w:val="22"/>
          <w:szCs w:val="22"/>
        </w:rPr>
        <w:t>, *.</w:t>
      </w:r>
      <w:proofErr w:type="spellStart"/>
      <w:r w:rsidR="005B3603" w:rsidRPr="005B3603">
        <w:rPr>
          <w:rFonts w:asciiTheme="minorHAnsi" w:hAnsiTheme="minorHAnsi" w:cstheme="minorHAnsi"/>
          <w:sz w:val="22"/>
          <w:szCs w:val="22"/>
        </w:rPr>
        <w:t>doc</w:t>
      </w:r>
      <w:proofErr w:type="spellEnd"/>
      <w:r w:rsidR="005B3603" w:rsidRPr="005B3603">
        <w:rPr>
          <w:rFonts w:asciiTheme="minorHAnsi" w:hAnsiTheme="minorHAnsi" w:cstheme="minorHAnsi"/>
          <w:sz w:val="22"/>
          <w:szCs w:val="22"/>
        </w:rPr>
        <w:t>,  *.</w:t>
      </w:r>
      <w:proofErr w:type="spellStart"/>
      <w:r w:rsidR="005B3603" w:rsidRPr="005B3603">
        <w:rPr>
          <w:rFonts w:asciiTheme="minorHAnsi" w:hAnsiTheme="minorHAnsi" w:cstheme="minorHAnsi"/>
          <w:sz w:val="22"/>
          <w:szCs w:val="22"/>
        </w:rPr>
        <w:t>pdf</w:t>
      </w:r>
      <w:proofErr w:type="spellEnd"/>
      <w:r w:rsidR="005B3603" w:rsidRPr="005B3603">
        <w:rPr>
          <w:rFonts w:asciiTheme="minorHAnsi" w:hAnsiTheme="minorHAnsi" w:cstheme="minorHAnsi"/>
          <w:sz w:val="22"/>
          <w:szCs w:val="22"/>
        </w:rPr>
        <w:t xml:space="preserve"> , *.</w:t>
      </w:r>
      <w:proofErr w:type="spellStart"/>
      <w:r w:rsidR="005B3603" w:rsidRPr="005B3603">
        <w:rPr>
          <w:rFonts w:asciiTheme="minorHAnsi" w:hAnsiTheme="minorHAnsi" w:cstheme="minorHAnsi"/>
          <w:sz w:val="22"/>
          <w:szCs w:val="22"/>
        </w:rPr>
        <w:t>xls</w:t>
      </w:r>
      <w:proofErr w:type="spellEnd"/>
      <w:r w:rsidR="005B3603" w:rsidRPr="005B3603">
        <w:rPr>
          <w:rFonts w:asciiTheme="minorHAnsi" w:hAnsiTheme="minorHAnsi" w:cstheme="minorHAnsi"/>
          <w:sz w:val="22"/>
          <w:szCs w:val="22"/>
        </w:rPr>
        <w:t xml:space="preserve"> )  </w:t>
      </w:r>
      <w:proofErr w:type="spellStart"/>
      <w:r w:rsidR="005B3603" w:rsidRPr="005B3603">
        <w:rPr>
          <w:rFonts w:asciiTheme="minorHAnsi" w:hAnsiTheme="minorHAnsi" w:cstheme="minorHAnsi" w:hint="eastAsia"/>
          <w:sz w:val="22"/>
          <w:szCs w:val="22"/>
        </w:rPr>
        <w:t>στ</w:t>
      </w:r>
      <w:r w:rsidR="005B3603" w:rsidRPr="005B3603">
        <w:rPr>
          <w:rFonts w:asciiTheme="minorHAnsi" w:hAnsiTheme="minorHAnsi" w:cstheme="minorHAnsi"/>
          <w:sz w:val="22"/>
          <w:szCs w:val="22"/>
        </w:rPr>
        <w:t>o</w:t>
      </w:r>
      <w:proofErr w:type="spellEnd"/>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Τμήμα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Έργων</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του</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ΟΛΠ</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ΑΕ</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τα</w:t>
      </w:r>
      <w:r w:rsidR="005B3603" w:rsidRPr="005B3603">
        <w:rPr>
          <w:rFonts w:asciiTheme="minorHAnsi" w:hAnsiTheme="minorHAnsi" w:cstheme="minorHAnsi"/>
          <w:sz w:val="22"/>
          <w:szCs w:val="22"/>
        </w:rPr>
        <w:t xml:space="preserve"> </w:t>
      </w:r>
      <w:proofErr w:type="spellStart"/>
      <w:r w:rsidR="005B3603" w:rsidRPr="005B3603">
        <w:rPr>
          <w:rFonts w:asciiTheme="minorHAnsi" w:hAnsiTheme="minorHAnsi" w:cstheme="minorHAnsi" w:hint="eastAsia"/>
          <w:sz w:val="22"/>
          <w:szCs w:val="22"/>
        </w:rPr>
        <w:t>επιμετρητικά</w:t>
      </w:r>
      <w:proofErr w:type="spellEnd"/>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στοιχεία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των</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εργασιών</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υπολογισμούς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και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σχέδια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την</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τελική</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επιμέτρησή</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τους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καθώς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και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λεπτομερή</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σχέδια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της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κατασκευής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και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φωτογραφίες</w:t>
      </w:r>
      <w:r w:rsidR="005B3603" w:rsidRPr="005B3603">
        <w:rPr>
          <w:rFonts w:asciiTheme="minorHAnsi" w:hAnsiTheme="minorHAnsi" w:cstheme="minorHAnsi"/>
          <w:sz w:val="22"/>
          <w:szCs w:val="22"/>
        </w:rPr>
        <w:t xml:space="preserve">.  </w:t>
      </w:r>
    </w:p>
    <w:p w14:paraId="639489BE" w14:textId="77777777" w:rsidR="005B3603" w:rsidRPr="00DA387B" w:rsidRDefault="005B3603" w:rsidP="005B3603">
      <w:pPr>
        <w:ind w:left="567"/>
        <w:jc w:val="both"/>
        <w:rPr>
          <w:rFonts w:asciiTheme="minorHAnsi" w:hAnsiTheme="minorHAnsi" w:cstheme="minorHAnsi"/>
          <w:sz w:val="22"/>
          <w:szCs w:val="22"/>
        </w:rPr>
      </w:pPr>
      <w:r w:rsidRPr="005B3603">
        <w:rPr>
          <w:rFonts w:asciiTheme="minorHAnsi" w:hAnsiTheme="minorHAnsi" w:cstheme="minorHAnsi" w:hint="eastAsia"/>
          <w:sz w:val="22"/>
          <w:szCs w:val="22"/>
        </w:rPr>
        <w:t>Η</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καταβολή</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της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αμοιβής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του</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Αναδόχου</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θα</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γίνεται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με</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ανακεφαλαιωτικούς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λογαριασμούς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που</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συντάσσονται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με</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βάση</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μηνιαίες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επιμετρήσεις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εκτελεσμένων</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εργασιών</w:t>
      </w:r>
      <w:r w:rsidRPr="005B3603">
        <w:rPr>
          <w:rFonts w:asciiTheme="minorHAnsi" w:hAnsiTheme="minorHAnsi" w:cstheme="minorHAnsi"/>
          <w:sz w:val="22"/>
          <w:szCs w:val="22"/>
        </w:rPr>
        <w:t xml:space="preserve">. </w:t>
      </w:r>
      <w:r>
        <w:rPr>
          <w:rFonts w:asciiTheme="minorHAnsi" w:hAnsiTheme="minorHAnsi" w:cstheme="minorHAnsi" w:hint="cs"/>
          <w:sz w:val="22"/>
          <w:szCs w:val="22"/>
          <w:rtl/>
        </w:rPr>
        <w:t>Για τις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εργασίες</w:t>
      </w:r>
      <w:r w:rsidRPr="005B3603">
        <w:rPr>
          <w:rFonts w:asciiTheme="minorHAnsi" w:hAnsiTheme="minorHAnsi" w:cstheme="minorHAnsi"/>
          <w:sz w:val="22"/>
          <w:szCs w:val="22"/>
        </w:rPr>
        <w:t xml:space="preserve"> </w:t>
      </w:r>
      <w:r>
        <w:rPr>
          <w:rFonts w:asciiTheme="minorHAnsi" w:hAnsiTheme="minorHAnsi" w:cstheme="minorHAnsi"/>
          <w:sz w:val="22"/>
          <w:szCs w:val="22"/>
        </w:rPr>
        <w:t xml:space="preserve">που </w:t>
      </w:r>
      <w:r w:rsidRPr="005B3603">
        <w:rPr>
          <w:rFonts w:asciiTheme="minorHAnsi" w:hAnsiTheme="minorHAnsi" w:cstheme="minorHAnsi" w:hint="eastAsia"/>
          <w:sz w:val="22"/>
          <w:szCs w:val="22"/>
        </w:rPr>
        <w:t>αμείβονται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με</w:t>
      </w:r>
      <w:r w:rsidRPr="005B3603">
        <w:rPr>
          <w:rFonts w:asciiTheme="minorHAnsi" w:hAnsiTheme="minorHAnsi" w:cstheme="minorHAnsi"/>
          <w:sz w:val="22"/>
          <w:szCs w:val="22"/>
        </w:rPr>
        <w:t xml:space="preserve"> </w:t>
      </w:r>
      <w:proofErr w:type="spellStart"/>
      <w:r w:rsidRPr="005B3603">
        <w:rPr>
          <w:rFonts w:asciiTheme="minorHAnsi" w:hAnsiTheme="minorHAnsi" w:cstheme="minorHAnsi" w:hint="eastAsia"/>
          <w:sz w:val="22"/>
          <w:szCs w:val="22"/>
        </w:rPr>
        <w:t>κατ</w:t>
      </w:r>
      <w:proofErr w:type="spellEnd"/>
      <w:r w:rsidRPr="005B3603">
        <w:rPr>
          <w:rFonts w:asciiTheme="minorHAnsi" w:hAnsiTheme="minorHAnsi" w:cstheme="minorHAnsi" w:hint="eastAsia"/>
          <w:sz w:val="22"/>
          <w:szCs w:val="22"/>
        </w:rPr>
        <w:t>΄</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αποκοπή</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τίμημα</w:t>
      </w:r>
      <w:r>
        <w:rPr>
          <w:rFonts w:asciiTheme="minorHAnsi" w:hAnsiTheme="minorHAnsi" w:cstheme="minorHAnsi"/>
          <w:sz w:val="22"/>
          <w:szCs w:val="22"/>
        </w:rPr>
        <w:t>,</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οι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εκτελεσμένες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εργασίες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θα</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ανάγονται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σε</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ποσοστό</w:t>
      </w:r>
      <w:r w:rsidRPr="005B3603">
        <w:rPr>
          <w:rFonts w:asciiTheme="minorHAnsi" w:hAnsiTheme="minorHAnsi" w:cstheme="minorHAnsi"/>
          <w:sz w:val="22"/>
          <w:szCs w:val="22"/>
        </w:rPr>
        <w:t xml:space="preserve"> (%) </w:t>
      </w:r>
      <w:r w:rsidRPr="005B3603">
        <w:rPr>
          <w:rFonts w:asciiTheme="minorHAnsi" w:hAnsiTheme="minorHAnsi" w:cstheme="minorHAnsi" w:hint="eastAsia"/>
          <w:sz w:val="22"/>
          <w:szCs w:val="22"/>
        </w:rPr>
        <w:t>της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συνολικής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εργασίας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Μετά</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το</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πέρας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των</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εργασιών</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θα</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υπογράφει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το</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σχετικό</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πρωτόκολλο</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παραλαβής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από</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την</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Αρμόδια</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lastRenderedPageBreak/>
        <w:t>Επιτροπή</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και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η</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έκδοση</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της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βεβαίωσης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περαίωσης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των</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εργασιών</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από</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το</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αρμόδιο</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Τμήμα</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Έργων</w:t>
      </w:r>
      <w:r w:rsidRPr="00DA387B">
        <w:rPr>
          <w:rFonts w:asciiTheme="minorHAnsi" w:hAnsiTheme="minorHAnsi" w:cstheme="minorHAnsi"/>
          <w:sz w:val="22"/>
          <w:szCs w:val="22"/>
        </w:rPr>
        <w:t xml:space="preserve">. </w:t>
      </w:r>
      <w:r w:rsidRPr="002249F5">
        <w:rPr>
          <w:rFonts w:asciiTheme="minorHAnsi" w:hAnsiTheme="minorHAnsi" w:cstheme="minorHAnsi" w:hint="eastAsia"/>
          <w:sz w:val="22"/>
          <w:szCs w:val="22"/>
        </w:rPr>
        <w:t>Για</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την</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πληρωμή</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του</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ο</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Ανάδοχος</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θα</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προσκομίζει</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Βεβαίωση</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μη</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Οφειλής</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για</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το</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ΙΚΑ</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του</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εν</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λόγω</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έργου</w:t>
      </w:r>
      <w:r w:rsidRPr="002249F5">
        <w:rPr>
          <w:rFonts w:asciiTheme="minorHAnsi" w:hAnsiTheme="minorHAnsi" w:cstheme="minorHAnsi"/>
          <w:sz w:val="22"/>
          <w:szCs w:val="22"/>
        </w:rPr>
        <w:t>.</w:t>
      </w:r>
      <w:r w:rsidRPr="00DA387B">
        <w:rPr>
          <w:rFonts w:asciiTheme="minorHAnsi" w:hAnsiTheme="minorHAnsi" w:cstheme="minorHAnsi"/>
          <w:sz w:val="22"/>
          <w:szCs w:val="22"/>
        </w:rPr>
        <w:t xml:space="preserve"> </w:t>
      </w:r>
    </w:p>
    <w:p w14:paraId="547530E3" w14:textId="77777777" w:rsidR="00126487" w:rsidRDefault="005B3603" w:rsidP="002249F5">
      <w:pPr>
        <w:ind w:left="567"/>
        <w:jc w:val="both"/>
        <w:rPr>
          <w:rFonts w:asciiTheme="minorHAnsi" w:hAnsiTheme="minorHAnsi" w:cstheme="minorHAnsi"/>
          <w:sz w:val="22"/>
          <w:szCs w:val="22"/>
        </w:rPr>
      </w:pPr>
      <w:r w:rsidRPr="005B3603">
        <w:rPr>
          <w:rFonts w:asciiTheme="minorHAnsi" w:hAnsiTheme="minorHAnsi" w:cstheme="minorHAnsi" w:hint="eastAsia"/>
          <w:sz w:val="22"/>
          <w:szCs w:val="22"/>
        </w:rPr>
        <w:t>Η</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πληρωμή</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του</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συμβατικού</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τιμήματος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θα</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γίνεται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σε</w:t>
      </w:r>
      <w:r>
        <w:rPr>
          <w:rFonts w:asciiTheme="minorHAnsi" w:hAnsiTheme="minorHAnsi" w:cstheme="minorHAnsi"/>
          <w:sz w:val="22"/>
          <w:szCs w:val="22"/>
        </w:rPr>
        <w:t xml:space="preserve"> </w:t>
      </w:r>
      <w:r w:rsidRPr="005B3603">
        <w:rPr>
          <w:rFonts w:asciiTheme="minorHAnsi" w:hAnsiTheme="minorHAnsi" w:cstheme="minorHAnsi"/>
          <w:sz w:val="22"/>
          <w:szCs w:val="22"/>
        </w:rPr>
        <w:t>EURO</w:t>
      </w:r>
      <w:r w:rsidR="00DA387B">
        <w:rPr>
          <w:rFonts w:asciiTheme="minorHAnsi" w:hAnsiTheme="minorHAnsi" w:cstheme="minorHAnsi"/>
          <w:sz w:val="22"/>
          <w:szCs w:val="22"/>
        </w:rPr>
        <w:t>.</w:t>
      </w:r>
    </w:p>
    <w:p w14:paraId="2EE15FC3" w14:textId="77777777" w:rsidR="00D05736" w:rsidRDefault="00D05736" w:rsidP="00535B9E">
      <w:pPr>
        <w:pStyle w:val="Heading1"/>
      </w:pPr>
      <w:bookmarkStart w:id="19" w:name="_Toc190339958"/>
      <w:r w:rsidRPr="00E65684">
        <w:t>Άρθρο 16:</w:t>
      </w:r>
      <w:r w:rsidR="006F636F">
        <w:tab/>
      </w:r>
      <w:r w:rsidR="00A61567">
        <w:rPr>
          <w:lang w:val="sv-SE"/>
        </w:rPr>
        <w:t>Y</w:t>
      </w:r>
      <w:proofErr w:type="spellStart"/>
      <w:r w:rsidR="00A61567">
        <w:t>ποχρεώσεις</w:t>
      </w:r>
      <w:proofErr w:type="spellEnd"/>
      <w:r w:rsidR="00A61567">
        <w:t xml:space="preserve"> αναδόχου</w:t>
      </w:r>
      <w:r w:rsidR="008B5BF8">
        <w:t>- Διάφορες ρυθμίσεις</w:t>
      </w:r>
      <w:r w:rsidRPr="00E65684">
        <w:t>.</w:t>
      </w:r>
      <w:bookmarkEnd w:id="19"/>
    </w:p>
    <w:p w14:paraId="172399E1" w14:textId="77777777" w:rsidR="009E0CA7" w:rsidRDefault="009E0CA7" w:rsidP="009E0CA7"/>
    <w:p w14:paraId="4BD2FEA4" w14:textId="77777777" w:rsidR="009E0CA7" w:rsidRPr="00E65684" w:rsidRDefault="009E0CA7" w:rsidP="009E0CA7">
      <w:pPr>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16.1   Ο ανάδοχος είναι υποχρεωμένος, πριν την έναρξη οποιασδήποτε εργασίας, να προβεί στην έκδοση όλων των κατά το νόμο απαιτούμενων αδειών (ΥΝΑΝΠ, Λιμεναρχείο, Οικοδομικών </w:t>
      </w:r>
      <w:proofErr w:type="spellStart"/>
      <w:r w:rsidRPr="00E65684">
        <w:rPr>
          <w:rFonts w:asciiTheme="minorHAnsi" w:hAnsiTheme="minorHAnsi" w:cstheme="minorHAnsi"/>
          <w:sz w:val="22"/>
          <w:szCs w:val="22"/>
        </w:rPr>
        <w:t>κλπ</w:t>
      </w:r>
      <w:proofErr w:type="spellEnd"/>
      <w:r w:rsidRPr="00E65684">
        <w:rPr>
          <w:rFonts w:asciiTheme="minorHAnsi" w:hAnsiTheme="minorHAnsi" w:cstheme="minorHAnsi"/>
          <w:sz w:val="22"/>
          <w:szCs w:val="22"/>
        </w:rPr>
        <w:t>). Επίσης θα πρέπει να λαμβάνονται όλα τα ενδεδειγμένα μέτρα τήρησης της εργατικής νομοθεσίας για το προσωπικό που απασχολεί και των διατάξεων για την υγιεινή και ασφάλεια στους χώρους εργασίας.</w:t>
      </w:r>
    </w:p>
    <w:p w14:paraId="787FB25D" w14:textId="77777777" w:rsidR="009E0CA7" w:rsidRPr="00E65684" w:rsidRDefault="009E0CA7" w:rsidP="009E0CA7">
      <w:pPr>
        <w:jc w:val="both"/>
        <w:rPr>
          <w:rFonts w:asciiTheme="minorHAnsi" w:hAnsiTheme="minorHAnsi" w:cstheme="minorHAnsi"/>
          <w:sz w:val="22"/>
          <w:szCs w:val="22"/>
        </w:rPr>
      </w:pPr>
    </w:p>
    <w:p w14:paraId="7715EFBB" w14:textId="77777777" w:rsidR="00E06F94" w:rsidRDefault="009E0CA7" w:rsidP="00E06F94">
      <w:pPr>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16.2.  </w:t>
      </w:r>
      <w:r w:rsidR="00E06F94" w:rsidRPr="00AE5CA9">
        <w:rPr>
          <w:rFonts w:asciiTheme="minorHAnsi" w:hAnsiTheme="minorHAnsi" w:cstheme="minorHAnsi"/>
          <w:sz w:val="22"/>
          <w:szCs w:val="22"/>
        </w:rPr>
        <w:t xml:space="preserve">Ο Ανάδοχος πρέπει να λαμβάνει όλα τα ενδεικνυόμενα μέτρα για την ασφάλεια </w:t>
      </w:r>
      <w:proofErr w:type="spellStart"/>
      <w:r w:rsidR="00E06F94" w:rsidRPr="00AE5CA9">
        <w:rPr>
          <w:rFonts w:asciiTheme="minorHAnsi" w:hAnsiTheme="minorHAnsi" w:cstheme="minorHAnsi"/>
          <w:sz w:val="22"/>
          <w:szCs w:val="22"/>
        </w:rPr>
        <w:t>τoυ</w:t>
      </w:r>
      <w:proofErr w:type="spellEnd"/>
      <w:r w:rsidR="00E06F94" w:rsidRPr="00AE5CA9">
        <w:rPr>
          <w:rFonts w:asciiTheme="minorHAnsi" w:hAnsiTheme="minorHAnsi" w:cstheme="minorHAnsi"/>
          <w:sz w:val="22"/>
          <w:szCs w:val="22"/>
        </w:rPr>
        <w:t xml:space="preserve"> έργου και την πρόληψη ζημιών ή δυστυχημάτων, που μπορεί να προκληθούν απ’ αυτόν ή από τα απ’ αυτόν </w:t>
      </w:r>
      <w:proofErr w:type="spellStart"/>
      <w:r w:rsidR="00E06F94" w:rsidRPr="00AE5CA9">
        <w:rPr>
          <w:rFonts w:asciiTheme="minorHAnsi" w:hAnsiTheme="minorHAnsi" w:cstheme="minorHAnsi"/>
          <w:sz w:val="22"/>
          <w:szCs w:val="22"/>
        </w:rPr>
        <w:t>προσληφθέντα</w:t>
      </w:r>
      <w:proofErr w:type="spellEnd"/>
      <w:r w:rsidR="00E06F94" w:rsidRPr="00AE5CA9">
        <w:rPr>
          <w:rFonts w:asciiTheme="minorHAnsi" w:hAnsiTheme="minorHAnsi" w:cstheme="minorHAnsi"/>
          <w:sz w:val="22"/>
          <w:szCs w:val="22"/>
        </w:rPr>
        <w:t xml:space="preserve"> πρόσωπα ή χρησιμοποιούμενα υλικά και μηχανήματα,  </w:t>
      </w:r>
      <w:proofErr w:type="spellStart"/>
      <w:r w:rsidR="00E06F94" w:rsidRPr="00AE5CA9">
        <w:rPr>
          <w:rFonts w:asciiTheme="minorHAnsi" w:hAnsiTheme="minorHAnsi" w:cstheme="minorHAnsi"/>
          <w:sz w:val="22"/>
          <w:szCs w:val="22"/>
        </w:rPr>
        <w:t>ευθυνόμενος</w:t>
      </w:r>
      <w:proofErr w:type="spellEnd"/>
      <w:r w:rsidR="00E06F94" w:rsidRPr="00AE5CA9">
        <w:rPr>
          <w:rFonts w:asciiTheme="minorHAnsi" w:hAnsiTheme="minorHAnsi" w:cstheme="minorHAnsi"/>
          <w:sz w:val="22"/>
          <w:szCs w:val="22"/>
        </w:rPr>
        <w:t xml:space="preserve"> για κάθε τυχόν ζημιά ή ατύχημα προκαλούμενα στον Ο.Λ.Π., στο εκτελούμενο έργο ή σε οποιοδήποτε τρίτον, υποχρεούμενος στην τήρηση των κείμενων διατάξεων και όλων γενικά των ισχυόντων κανονισμών. Ο Ο.Λ.Π. δεν φέρει καμία ευθύνη για τυχόν  ζημιές ή ατυχήματα  στο προσωπικό του αναδόχου ή σε οποιονδήποτε τρίτο, για τα οποία  ο Ανάδοχος  έχει αποκλειστική αστική, διοικητική και  ποινική ευθύνη.</w:t>
      </w:r>
    </w:p>
    <w:p w14:paraId="0ED45024" w14:textId="77777777" w:rsidR="00E06F94" w:rsidRDefault="00E06F94" w:rsidP="00E06F94">
      <w:pPr>
        <w:ind w:left="567" w:hanging="567"/>
        <w:jc w:val="both"/>
        <w:rPr>
          <w:rFonts w:asciiTheme="minorHAnsi" w:hAnsiTheme="minorHAnsi" w:cstheme="minorHAnsi"/>
          <w:sz w:val="22"/>
          <w:szCs w:val="22"/>
        </w:rPr>
      </w:pPr>
    </w:p>
    <w:p w14:paraId="55EAA35A" w14:textId="5CC43241" w:rsidR="009E0CA7" w:rsidRPr="00E65684" w:rsidRDefault="00E06F94" w:rsidP="00E06F94">
      <w:pPr>
        <w:ind w:left="567" w:hanging="567"/>
        <w:jc w:val="both"/>
        <w:rPr>
          <w:rFonts w:asciiTheme="minorHAnsi" w:hAnsiTheme="minorHAnsi" w:cstheme="minorHAnsi"/>
          <w:sz w:val="22"/>
          <w:szCs w:val="22"/>
        </w:rPr>
      </w:pPr>
      <w:r>
        <w:rPr>
          <w:rFonts w:asciiTheme="minorHAnsi" w:hAnsiTheme="minorHAnsi" w:cstheme="minorHAnsi"/>
          <w:sz w:val="22"/>
          <w:szCs w:val="22"/>
        </w:rPr>
        <w:t xml:space="preserve">16.3  </w:t>
      </w:r>
      <w:r w:rsidR="009E0CA7" w:rsidRPr="00E65684">
        <w:rPr>
          <w:rFonts w:asciiTheme="minorHAnsi" w:hAnsiTheme="minorHAnsi" w:cstheme="minorHAnsi"/>
          <w:sz w:val="22"/>
          <w:szCs w:val="22"/>
        </w:rPr>
        <w:t>Ο ανάδοχος υπηρεσιών θα πρέπει επίσης να λαμβάνει κάθε απαιτούμενο και πρόσφορο μέτρο για την προστασία του περιβάλλοντος της Λιμενικής Ζώνης του ΟΛΠ, καθώς και για την απομάκρυνση με περιβαλλοντικά ορθό τρόπο ή/και την εναλλακτική διαχείριση των αποβλήτων που θα προκύψουν από την εκτέλεση των εργασιών του.</w:t>
      </w:r>
    </w:p>
    <w:p w14:paraId="2589A06B" w14:textId="77777777" w:rsidR="009E0CA7" w:rsidRPr="00E65684" w:rsidRDefault="009E0CA7" w:rsidP="009E0CA7">
      <w:pPr>
        <w:ind w:left="567" w:hanging="567"/>
        <w:jc w:val="both"/>
        <w:rPr>
          <w:rFonts w:asciiTheme="minorHAnsi" w:hAnsiTheme="minorHAnsi" w:cstheme="minorHAnsi"/>
          <w:sz w:val="22"/>
          <w:szCs w:val="22"/>
        </w:rPr>
      </w:pPr>
    </w:p>
    <w:p w14:paraId="2BDBF1DA" w14:textId="77777777" w:rsidR="009E0CA7" w:rsidRPr="00E65684" w:rsidRDefault="009E0CA7" w:rsidP="009E0CA7">
      <w:pPr>
        <w:ind w:left="426"/>
        <w:jc w:val="both"/>
        <w:rPr>
          <w:rFonts w:asciiTheme="minorHAnsi" w:hAnsiTheme="minorHAnsi" w:cstheme="minorHAnsi"/>
          <w:sz w:val="22"/>
          <w:szCs w:val="22"/>
        </w:rPr>
      </w:pPr>
      <w:r w:rsidRPr="00E65684">
        <w:rPr>
          <w:rFonts w:asciiTheme="minorHAnsi" w:hAnsiTheme="minorHAnsi" w:cstheme="minorHAnsi"/>
          <w:sz w:val="22"/>
          <w:szCs w:val="22"/>
        </w:rPr>
        <w:t xml:space="preserve">Τα κάθε είδους υλικά που θα προέρθουν από τις καθαιρέσεις και αποξηλώσεις θα απομακρύνονται χωρίς καθυστέρηση. Τα υλικά θα απομακρύνονται έστω και τμηματικά, ώστε να περιοριστεί όσο είναι δυνατό το χρονικό διάστημα υπάρξεως της ανωμαλίας που προέρχεται από αυτό.  </w:t>
      </w:r>
    </w:p>
    <w:p w14:paraId="2FDA0EE3" w14:textId="77777777" w:rsidR="009E0CA7" w:rsidRPr="00E65684" w:rsidRDefault="009E0CA7" w:rsidP="009E0CA7">
      <w:pPr>
        <w:ind w:left="426"/>
        <w:jc w:val="both"/>
        <w:rPr>
          <w:rFonts w:asciiTheme="minorHAnsi" w:hAnsiTheme="minorHAnsi" w:cstheme="minorHAnsi"/>
          <w:sz w:val="22"/>
          <w:szCs w:val="22"/>
        </w:rPr>
      </w:pPr>
      <w:r w:rsidRPr="00E65684">
        <w:rPr>
          <w:rFonts w:asciiTheme="minorHAnsi" w:hAnsiTheme="minorHAnsi" w:cstheme="minorHAnsi"/>
          <w:sz w:val="22"/>
          <w:szCs w:val="22"/>
        </w:rPr>
        <w:t xml:space="preserve">Οι εργασίες συλλογής και διαχείρισης των πλεοναζόντων προϊόντων </w:t>
      </w:r>
      <w:r w:rsidRPr="00E65684">
        <w:rPr>
          <w:rFonts w:asciiTheme="minorHAnsi" w:hAnsiTheme="minorHAnsi" w:cstheme="minorHAnsi"/>
          <w:b/>
          <w:sz w:val="22"/>
          <w:szCs w:val="22"/>
        </w:rPr>
        <w:t xml:space="preserve">καθαιρέσεων και αποξηλώσεων </w:t>
      </w:r>
      <w:r w:rsidRPr="00E65684">
        <w:rPr>
          <w:rFonts w:asciiTheme="minorHAnsi" w:hAnsiTheme="minorHAnsi" w:cstheme="minorHAnsi"/>
          <w:sz w:val="22"/>
          <w:szCs w:val="22"/>
        </w:rPr>
        <w:t>πρέπει να εκτελούνται από τον Ανάδοχο χωρίς αντίρρηση και άσχετα από το αν η ποσότητα είναι μεγάλη ή μικρή. Το σύνολο των πλεοναζόντων ή/και ακατάλληλων προς επαναχρησιμοποίηση στο ίδιο το Έργο προϊόντων, θα μεταφέρεται σε κατάλληλους χώρους απόρριψης με ευθύνη του αναδόχου, λαμβανομένων υπόψη των ισχυόντων συμβατικών, περιβαλλοντικών και λοιπών όρων.</w:t>
      </w:r>
    </w:p>
    <w:p w14:paraId="5B79FA5F" w14:textId="77777777" w:rsidR="009E0CA7" w:rsidRPr="00E65684" w:rsidRDefault="009E0CA7" w:rsidP="009E0CA7">
      <w:pPr>
        <w:ind w:left="426"/>
        <w:jc w:val="both"/>
        <w:rPr>
          <w:rFonts w:asciiTheme="minorHAnsi" w:hAnsiTheme="minorHAnsi" w:cstheme="minorHAnsi"/>
          <w:sz w:val="22"/>
          <w:szCs w:val="22"/>
        </w:rPr>
      </w:pPr>
      <w:r w:rsidRPr="00E65684">
        <w:rPr>
          <w:rFonts w:asciiTheme="minorHAnsi" w:hAnsiTheme="minorHAnsi" w:cstheme="minorHAnsi"/>
          <w:sz w:val="22"/>
          <w:szCs w:val="22"/>
        </w:rPr>
        <w:t xml:space="preserve">Το κόστος υποδοχής σε αποδεκτούς χώρους και διαχείρισης από εγκεκριμένα συστήματα εναλλακτικής διαχείρισης, των αποβλήτων από </w:t>
      </w:r>
      <w:r w:rsidRPr="00E65684">
        <w:rPr>
          <w:rFonts w:asciiTheme="minorHAnsi" w:hAnsiTheme="minorHAnsi" w:cstheme="minorHAnsi"/>
          <w:b/>
          <w:sz w:val="22"/>
          <w:szCs w:val="22"/>
        </w:rPr>
        <w:t>καθαιρέσεις και αποξηλώσεις</w:t>
      </w:r>
      <w:r>
        <w:rPr>
          <w:rFonts w:asciiTheme="minorHAnsi" w:hAnsiTheme="minorHAnsi" w:cstheme="minorHAnsi"/>
          <w:b/>
          <w:sz w:val="22"/>
          <w:szCs w:val="22"/>
        </w:rPr>
        <w:t xml:space="preserve"> </w:t>
      </w:r>
      <w:r w:rsidRPr="00E65684">
        <w:rPr>
          <w:rFonts w:asciiTheme="minorHAnsi" w:hAnsiTheme="minorHAnsi" w:cstheme="minorHAnsi"/>
          <w:sz w:val="22"/>
          <w:szCs w:val="22"/>
        </w:rPr>
        <w:t xml:space="preserve">σύμφωνα με τις κείμενες διατάξεις, </w:t>
      </w:r>
      <w:r w:rsidRPr="00E65684">
        <w:rPr>
          <w:rFonts w:asciiTheme="minorHAnsi" w:hAnsiTheme="minorHAnsi" w:cstheme="minorHAnsi"/>
          <w:b/>
          <w:sz w:val="22"/>
          <w:szCs w:val="22"/>
        </w:rPr>
        <w:t>βαρύνει τον ανάδοχο</w:t>
      </w:r>
      <w:r w:rsidRPr="00E65684">
        <w:rPr>
          <w:rFonts w:asciiTheme="minorHAnsi" w:hAnsiTheme="minorHAnsi" w:cstheme="minorHAnsi"/>
          <w:sz w:val="22"/>
          <w:szCs w:val="22"/>
        </w:rPr>
        <w:t xml:space="preserve">  και περιλαμβάνεται </w:t>
      </w:r>
      <w:proofErr w:type="spellStart"/>
      <w:r w:rsidRPr="00E65684">
        <w:rPr>
          <w:rFonts w:asciiTheme="minorHAnsi" w:hAnsiTheme="minorHAnsi" w:cstheme="minorHAnsi"/>
          <w:sz w:val="22"/>
          <w:szCs w:val="22"/>
        </w:rPr>
        <w:t>ανηγμένο</w:t>
      </w:r>
      <w:proofErr w:type="spellEnd"/>
      <w:r w:rsidRPr="00E65684">
        <w:rPr>
          <w:rFonts w:asciiTheme="minorHAnsi" w:hAnsiTheme="minorHAnsi" w:cstheme="minorHAnsi"/>
          <w:sz w:val="22"/>
          <w:szCs w:val="22"/>
        </w:rPr>
        <w:t xml:space="preserve"> στις τιμές της προσφοράς του.</w:t>
      </w:r>
    </w:p>
    <w:p w14:paraId="7186FB88" w14:textId="77777777" w:rsidR="009E0CA7" w:rsidRPr="00E65684" w:rsidRDefault="009E0CA7" w:rsidP="009E0CA7">
      <w:pPr>
        <w:ind w:left="426"/>
        <w:jc w:val="both"/>
        <w:rPr>
          <w:rFonts w:asciiTheme="minorHAnsi" w:hAnsiTheme="minorHAnsi" w:cstheme="minorHAnsi"/>
          <w:sz w:val="22"/>
          <w:szCs w:val="22"/>
        </w:rPr>
      </w:pPr>
      <w:r w:rsidRPr="00E65684">
        <w:rPr>
          <w:rFonts w:asciiTheme="minorHAnsi" w:hAnsiTheme="minorHAnsi" w:cstheme="minorHAnsi"/>
          <w:sz w:val="22"/>
          <w:szCs w:val="22"/>
        </w:rPr>
        <w:t>Ο ανάδοχος είναι υποχρεωμένος μετά την ολοκλήρωση των εργασιών διαχείρισης των αποβλήτων να καταθέτει στο Τμήμα Έργων της ΟΛΠ Α.Ε. βεβαίωση παραλαβής των αποβλήτων από εγκεκριμένο σύστημα εναλλακτικής διαχείρισης.</w:t>
      </w:r>
    </w:p>
    <w:p w14:paraId="626C7542" w14:textId="77777777" w:rsidR="009E0CA7" w:rsidRPr="00E65684" w:rsidRDefault="009E0CA7" w:rsidP="009E0CA7">
      <w:pPr>
        <w:ind w:left="426"/>
        <w:jc w:val="both"/>
        <w:rPr>
          <w:rFonts w:asciiTheme="minorHAnsi" w:hAnsiTheme="minorHAnsi" w:cstheme="minorHAnsi"/>
          <w:sz w:val="22"/>
          <w:szCs w:val="22"/>
        </w:rPr>
      </w:pPr>
      <w:r w:rsidRPr="00E65684">
        <w:rPr>
          <w:rFonts w:asciiTheme="minorHAnsi" w:hAnsiTheme="minorHAnsi" w:cstheme="minorHAnsi"/>
          <w:sz w:val="22"/>
          <w:szCs w:val="22"/>
        </w:rPr>
        <w:t>Επισημαίνεται ιδιαίτερα ότι για τη διαχείριση των Αποβλήτων Εκσ</w:t>
      </w:r>
      <w:r>
        <w:rPr>
          <w:rFonts w:asciiTheme="minorHAnsi" w:hAnsiTheme="minorHAnsi" w:cstheme="minorHAnsi"/>
          <w:sz w:val="22"/>
          <w:szCs w:val="22"/>
        </w:rPr>
        <w:t>κ</w:t>
      </w:r>
      <w:r w:rsidRPr="00E65684">
        <w:rPr>
          <w:rFonts w:asciiTheme="minorHAnsi" w:hAnsiTheme="minorHAnsi" w:cstheme="minorHAnsi"/>
          <w:sz w:val="22"/>
          <w:szCs w:val="22"/>
        </w:rPr>
        <w:t xml:space="preserve">αφών και Κατεδαφίσεων (Α.Ε.Κ.Κ.) ισχύουν : </w:t>
      </w:r>
    </w:p>
    <w:p w14:paraId="75DB51B2" w14:textId="77777777" w:rsidR="009E0CA7" w:rsidRPr="00E65684" w:rsidRDefault="009E0CA7" w:rsidP="009E0CA7">
      <w:pPr>
        <w:jc w:val="both"/>
        <w:rPr>
          <w:rFonts w:asciiTheme="minorHAnsi" w:hAnsiTheme="minorHAnsi" w:cstheme="minorHAnsi"/>
          <w:sz w:val="22"/>
          <w:szCs w:val="22"/>
        </w:rPr>
      </w:pPr>
    </w:p>
    <w:p w14:paraId="79DA0901" w14:textId="77777777" w:rsidR="009E0CA7" w:rsidRPr="00E65684" w:rsidRDefault="009E0CA7" w:rsidP="009E0CA7">
      <w:pPr>
        <w:numPr>
          <w:ilvl w:val="0"/>
          <w:numId w:val="31"/>
        </w:numPr>
        <w:suppressAutoHyphens w:val="0"/>
        <w:spacing w:after="200" w:line="276" w:lineRule="auto"/>
        <w:jc w:val="both"/>
        <w:rPr>
          <w:rFonts w:asciiTheme="minorHAnsi" w:hAnsiTheme="minorHAnsi" w:cstheme="minorHAnsi"/>
          <w:sz w:val="22"/>
          <w:szCs w:val="22"/>
        </w:rPr>
      </w:pPr>
      <w:r w:rsidRPr="00E65684">
        <w:rPr>
          <w:rFonts w:asciiTheme="minorHAnsi" w:hAnsiTheme="minorHAnsi" w:cstheme="minorHAnsi"/>
          <w:sz w:val="22"/>
          <w:szCs w:val="22"/>
        </w:rPr>
        <w:t xml:space="preserve">Ο Νόμος 4042/2012 (ΦΕΚ 24/Α): “Ποινική προστασία του περιβάλλοντος - Εναρμόνιση με την Οδηγία 2008/99/ΕΚ - Πλαίσιο παραγωγής και διαχείρισης  αποβλήτων - Εναρμόνιση με την Οδηγία 2008/98/ΕΚ - Ρύθμιση θεμάτων Υπουργείου Περιβάλλοντος, Ενέργειας και Κλιματικής Αλλαγής. </w:t>
      </w:r>
      <w:r w:rsidRPr="00E65684">
        <w:rPr>
          <w:rFonts w:asciiTheme="minorHAnsi" w:hAnsiTheme="minorHAnsi" w:cstheme="minorHAnsi"/>
          <w:sz w:val="22"/>
          <w:szCs w:val="22"/>
          <w:lang w:val="en-GB"/>
        </w:rPr>
        <w:t xml:space="preserve">“ </w:t>
      </w:r>
    </w:p>
    <w:p w14:paraId="3C986892" w14:textId="77777777" w:rsidR="009E0CA7" w:rsidRPr="00E65684" w:rsidRDefault="009E0CA7" w:rsidP="009E0CA7">
      <w:pPr>
        <w:numPr>
          <w:ilvl w:val="0"/>
          <w:numId w:val="31"/>
        </w:numPr>
        <w:suppressAutoHyphens w:val="0"/>
        <w:spacing w:after="200" w:line="276" w:lineRule="auto"/>
        <w:jc w:val="both"/>
        <w:rPr>
          <w:rFonts w:asciiTheme="minorHAnsi" w:hAnsiTheme="minorHAnsi" w:cstheme="minorHAnsi"/>
          <w:sz w:val="22"/>
          <w:szCs w:val="22"/>
        </w:rPr>
      </w:pPr>
      <w:r w:rsidRPr="00E65684">
        <w:rPr>
          <w:rFonts w:asciiTheme="minorHAnsi" w:hAnsiTheme="minorHAnsi" w:cstheme="minorHAnsi"/>
          <w:sz w:val="22"/>
          <w:szCs w:val="22"/>
        </w:rPr>
        <w:t xml:space="preserve">η ΚΥΑ 36259/1757/Ε103/23.08.2010 (ΦΕΚ 1312/24.08.2010 τεύχος Β’) “Μέτρα, όροι και πρόγραμμα για την εναλλακτική διαχείριση των αποβλήτων από εκσκαφές, κατασκευές και κατεδαφίσεις (ΑΕΚΚ)” και ιδιαίτερα η παράγραφος 3β του άρθρου 7 , καθώς και </w:t>
      </w:r>
    </w:p>
    <w:p w14:paraId="3DF07099" w14:textId="77777777" w:rsidR="009E0CA7" w:rsidRPr="009E0CA7" w:rsidRDefault="009E0CA7" w:rsidP="009E0CA7">
      <w:pPr>
        <w:pStyle w:val="ListParagraph"/>
        <w:numPr>
          <w:ilvl w:val="0"/>
          <w:numId w:val="31"/>
        </w:numPr>
        <w:spacing w:after="200" w:line="276" w:lineRule="auto"/>
        <w:contextualSpacing/>
        <w:rPr>
          <w:rFonts w:asciiTheme="minorHAnsi" w:hAnsiTheme="minorHAnsi" w:cstheme="minorHAnsi"/>
          <w:szCs w:val="22"/>
        </w:rPr>
      </w:pPr>
      <w:r w:rsidRPr="00E65684">
        <w:rPr>
          <w:rFonts w:asciiTheme="minorHAnsi" w:hAnsiTheme="minorHAnsi" w:cstheme="minorHAnsi"/>
          <w:szCs w:val="22"/>
        </w:rPr>
        <w:t xml:space="preserve">η  ερμηνευτική εγκύκλιος αυτής με </w:t>
      </w:r>
      <w:proofErr w:type="spellStart"/>
      <w:r w:rsidRPr="00E65684">
        <w:rPr>
          <w:rFonts w:asciiTheme="minorHAnsi" w:hAnsiTheme="minorHAnsi" w:cstheme="minorHAnsi"/>
          <w:szCs w:val="22"/>
        </w:rPr>
        <w:t>αρ</w:t>
      </w:r>
      <w:proofErr w:type="spellEnd"/>
      <w:r w:rsidRPr="00E65684">
        <w:rPr>
          <w:rFonts w:asciiTheme="minorHAnsi" w:hAnsiTheme="minorHAnsi" w:cstheme="minorHAnsi"/>
          <w:szCs w:val="22"/>
        </w:rPr>
        <w:t xml:space="preserve">. 4834/25.01.2013 Εγκύκλιος του Υπ. </w:t>
      </w:r>
      <w:proofErr w:type="spellStart"/>
      <w:r w:rsidRPr="00E65684">
        <w:rPr>
          <w:rFonts w:asciiTheme="minorHAnsi" w:hAnsiTheme="minorHAnsi" w:cstheme="minorHAnsi"/>
          <w:szCs w:val="22"/>
        </w:rPr>
        <w:t>Περιβ</w:t>
      </w:r>
      <w:proofErr w:type="spellEnd"/>
      <w:r w:rsidRPr="00E65684">
        <w:rPr>
          <w:rFonts w:asciiTheme="minorHAnsi" w:hAnsiTheme="minorHAnsi" w:cstheme="minorHAnsi"/>
          <w:szCs w:val="22"/>
        </w:rPr>
        <w:t xml:space="preserve">. Ενεργ. &amp; </w:t>
      </w:r>
      <w:proofErr w:type="spellStart"/>
      <w:r w:rsidRPr="00E65684">
        <w:rPr>
          <w:rFonts w:asciiTheme="minorHAnsi" w:hAnsiTheme="minorHAnsi" w:cstheme="minorHAnsi"/>
          <w:szCs w:val="22"/>
        </w:rPr>
        <w:t>Κλιμ</w:t>
      </w:r>
      <w:proofErr w:type="spellEnd"/>
      <w:r w:rsidRPr="00E65684">
        <w:rPr>
          <w:rFonts w:asciiTheme="minorHAnsi" w:hAnsiTheme="minorHAnsi" w:cstheme="minorHAnsi"/>
          <w:szCs w:val="22"/>
        </w:rPr>
        <w:t xml:space="preserve">. Αλ. “Διαχείριση περίσσειας υλικών εκσκαφών που προέρχονται από δημόσια έργα - Διευκρινίσεις επί των απαιτήσεων της ΚΥΑ 36259/1757/Ε103/2010 (ΦΕΚ 1312 Β). </w:t>
      </w:r>
    </w:p>
    <w:p w14:paraId="54DEFB87" w14:textId="77777777" w:rsidR="00E06F94" w:rsidRPr="00381BAD" w:rsidRDefault="00E06F94" w:rsidP="00381BAD">
      <w:pPr>
        <w:ind w:left="360"/>
        <w:jc w:val="both"/>
        <w:rPr>
          <w:rFonts w:asciiTheme="minorHAnsi" w:hAnsiTheme="minorHAnsi" w:cstheme="minorHAnsi"/>
          <w:bCs/>
          <w:sz w:val="22"/>
          <w:szCs w:val="22"/>
        </w:rPr>
      </w:pPr>
      <w:proofErr w:type="spellStart"/>
      <w:r w:rsidRPr="00381BAD">
        <w:rPr>
          <w:rFonts w:asciiTheme="minorHAnsi" w:hAnsiTheme="minorHAnsi" w:cstheme="minorHAnsi"/>
          <w:bCs/>
          <w:sz w:val="22"/>
          <w:szCs w:val="22"/>
        </w:rPr>
        <w:lastRenderedPageBreak/>
        <w:t>Tα</w:t>
      </w:r>
      <w:proofErr w:type="spellEnd"/>
      <w:r w:rsidRPr="00381BAD">
        <w:rPr>
          <w:rFonts w:asciiTheme="minorHAnsi" w:hAnsiTheme="minorHAnsi" w:cstheme="minorHAnsi"/>
          <w:bCs/>
          <w:sz w:val="22"/>
          <w:szCs w:val="22"/>
        </w:rPr>
        <w:t xml:space="preserve"> </w:t>
      </w:r>
      <w:proofErr w:type="spellStart"/>
      <w:r w:rsidRPr="00381BAD">
        <w:rPr>
          <w:rFonts w:asciiTheme="minorHAnsi" w:hAnsiTheme="minorHAnsi" w:cstheme="minorHAnsi"/>
          <w:bCs/>
          <w:sz w:val="22"/>
          <w:szCs w:val="22"/>
        </w:rPr>
        <w:t>αποξηλωμένα</w:t>
      </w:r>
      <w:proofErr w:type="spellEnd"/>
      <w:r w:rsidRPr="00381BAD">
        <w:rPr>
          <w:rFonts w:asciiTheme="minorHAnsi" w:hAnsiTheme="minorHAnsi" w:cstheme="minorHAnsi"/>
          <w:bCs/>
          <w:sz w:val="22"/>
          <w:szCs w:val="22"/>
        </w:rPr>
        <w:t xml:space="preserve"> μέρη θα διατεθούν προς αξιοποίηση-ανακύκλωση σύμφωνα με τις ισχύουσες διατάξεις του Ν. 4042/2012 καθώς και του Ν.2939/2001 περί εναλλακτικής διαχείρισης αποβλήτων και άλλων προϊόντων.</w:t>
      </w:r>
    </w:p>
    <w:p w14:paraId="7D9193C6" w14:textId="77777777" w:rsidR="00E06F94" w:rsidRPr="00381BAD" w:rsidRDefault="00E06F94" w:rsidP="00381BAD">
      <w:pPr>
        <w:ind w:left="425"/>
        <w:jc w:val="both"/>
        <w:rPr>
          <w:rFonts w:asciiTheme="minorHAnsi" w:hAnsiTheme="minorHAnsi" w:cstheme="minorHAnsi"/>
          <w:bCs/>
          <w:sz w:val="22"/>
          <w:szCs w:val="22"/>
        </w:rPr>
      </w:pPr>
    </w:p>
    <w:p w14:paraId="4C1C62F7" w14:textId="4DBA4262" w:rsidR="009E0CA7" w:rsidRPr="00A15039" w:rsidRDefault="009E0CA7" w:rsidP="009E0CA7">
      <w:pPr>
        <w:ind w:left="425"/>
        <w:jc w:val="both"/>
        <w:rPr>
          <w:rFonts w:asciiTheme="minorHAnsi" w:hAnsiTheme="minorHAnsi" w:cstheme="minorHAnsi"/>
          <w:bCs/>
          <w:sz w:val="22"/>
          <w:szCs w:val="22"/>
        </w:rPr>
      </w:pPr>
      <w:r w:rsidRPr="00A15039">
        <w:rPr>
          <w:rFonts w:asciiTheme="minorHAnsi" w:hAnsiTheme="minorHAnsi" w:cstheme="minorHAnsi"/>
          <w:bCs/>
          <w:sz w:val="22"/>
          <w:szCs w:val="22"/>
        </w:rPr>
        <w:t>Με την ολοκλήρωση των εργασιών ο Ανάδοχος θα προσκομίσει στον ΟΛΠ ΑΕ όλα τα αποδεικτικά ορθής διαχείρισης των ανωτέρω αποβλήτων καθώς και αποδεικτικά οικονομικού ανταλλάγματος πώλησης.</w:t>
      </w:r>
    </w:p>
    <w:p w14:paraId="780D7F36" w14:textId="77777777" w:rsidR="009E0CA7" w:rsidRPr="00E65684" w:rsidRDefault="009E0CA7" w:rsidP="009E0CA7">
      <w:pPr>
        <w:ind w:left="425"/>
        <w:jc w:val="both"/>
        <w:rPr>
          <w:rFonts w:asciiTheme="minorHAnsi" w:hAnsiTheme="minorHAnsi" w:cstheme="minorHAnsi"/>
          <w:bCs/>
          <w:sz w:val="22"/>
          <w:szCs w:val="22"/>
        </w:rPr>
      </w:pPr>
      <w:r w:rsidRPr="00A15039">
        <w:rPr>
          <w:rFonts w:asciiTheme="minorHAnsi" w:hAnsiTheme="minorHAnsi" w:cstheme="minorHAnsi"/>
          <w:bCs/>
          <w:sz w:val="22"/>
          <w:szCs w:val="22"/>
        </w:rPr>
        <w:t xml:space="preserve">Τα παραγόμενα απόβλητα (ΑΕΚΚ και </w:t>
      </w:r>
      <w:proofErr w:type="spellStart"/>
      <w:r w:rsidRPr="00A15039">
        <w:rPr>
          <w:rFonts w:asciiTheme="minorHAnsi" w:hAnsiTheme="minorHAnsi" w:cstheme="minorHAnsi"/>
          <w:bCs/>
          <w:sz w:val="22"/>
          <w:szCs w:val="22"/>
        </w:rPr>
        <w:t>αποξηλωμένα</w:t>
      </w:r>
      <w:proofErr w:type="spellEnd"/>
      <w:r w:rsidRPr="00A15039">
        <w:rPr>
          <w:rFonts w:asciiTheme="minorHAnsi" w:hAnsiTheme="minorHAnsi" w:cstheme="minorHAnsi"/>
          <w:bCs/>
          <w:sz w:val="22"/>
          <w:szCs w:val="22"/>
        </w:rPr>
        <w:t xml:space="preserve"> μεταλλικά μέρη) κατά τη διάρκεια των εργασιών θα πρέπει με ευθύνη του αναδόχου να συλλέγονται σε κατάλληλα συλλεκτικά μέσα ενώ θα πρέπει να λαμβάνονται όλα τα απαραίτητα μέτρα αποφυγής ρύπανσης.</w:t>
      </w:r>
    </w:p>
    <w:p w14:paraId="38D62085" w14:textId="77777777" w:rsidR="009E0CA7" w:rsidRPr="00E65684" w:rsidRDefault="009E0CA7" w:rsidP="009E0CA7">
      <w:pPr>
        <w:jc w:val="both"/>
        <w:rPr>
          <w:rFonts w:asciiTheme="minorHAnsi" w:hAnsiTheme="minorHAnsi" w:cstheme="minorHAnsi"/>
          <w:sz w:val="22"/>
          <w:szCs w:val="22"/>
        </w:rPr>
      </w:pPr>
    </w:p>
    <w:p w14:paraId="09AA695C" w14:textId="77777777" w:rsidR="009E0CA7" w:rsidRPr="00E65684" w:rsidRDefault="009E0CA7" w:rsidP="009E0CA7">
      <w:pPr>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16.3. Στις τιμές της προσφοράς περιλαμβάνονται </w:t>
      </w:r>
      <w:proofErr w:type="spellStart"/>
      <w:r w:rsidRPr="00E65684">
        <w:rPr>
          <w:rFonts w:asciiTheme="minorHAnsi" w:hAnsiTheme="minorHAnsi" w:cstheme="minorHAnsi"/>
          <w:sz w:val="22"/>
          <w:szCs w:val="22"/>
        </w:rPr>
        <w:t>ανηγμένες</w:t>
      </w:r>
      <w:proofErr w:type="spellEnd"/>
      <w:r w:rsidRPr="00E65684">
        <w:rPr>
          <w:rFonts w:asciiTheme="minorHAnsi" w:hAnsiTheme="minorHAnsi" w:cstheme="minorHAnsi"/>
          <w:sz w:val="22"/>
          <w:szCs w:val="22"/>
        </w:rPr>
        <w:t xml:space="preserve"> όλες οι </w:t>
      </w:r>
      <w:proofErr w:type="spellStart"/>
      <w:r w:rsidRPr="00E65684">
        <w:rPr>
          <w:rFonts w:asciiTheme="minorHAnsi" w:hAnsiTheme="minorHAnsi" w:cstheme="minorHAnsi"/>
          <w:sz w:val="22"/>
          <w:szCs w:val="22"/>
        </w:rPr>
        <w:t>συνοδές</w:t>
      </w:r>
      <w:proofErr w:type="spellEnd"/>
      <w:r w:rsidRPr="00E65684">
        <w:rPr>
          <w:rFonts w:asciiTheme="minorHAnsi" w:hAnsiTheme="minorHAnsi" w:cstheme="minorHAnsi"/>
          <w:sz w:val="22"/>
          <w:szCs w:val="22"/>
        </w:rPr>
        <w:t xml:space="preserve"> εργασίες που κρίνονται απαραίτητες για της έντεχνη και άρτια ολοκλήρωση των εργασιών.</w:t>
      </w:r>
    </w:p>
    <w:p w14:paraId="69989622" w14:textId="77777777" w:rsidR="009E0CA7" w:rsidRPr="00E65684" w:rsidRDefault="009E0CA7" w:rsidP="009E0CA7">
      <w:pPr>
        <w:jc w:val="both"/>
        <w:rPr>
          <w:rFonts w:asciiTheme="minorHAnsi" w:hAnsiTheme="minorHAnsi" w:cstheme="minorHAnsi"/>
          <w:sz w:val="22"/>
          <w:szCs w:val="22"/>
        </w:rPr>
      </w:pPr>
    </w:p>
    <w:p w14:paraId="2F3DC887" w14:textId="77777777" w:rsidR="0077385F" w:rsidRDefault="009E0CA7" w:rsidP="00A509E9">
      <w:pPr>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16.4   Με την υπογραφή της σύμβασης, ο Ανάδοχος θα εκπονήσει, σύμφωνα με τις κείμενες διατάξεις, και θα   καταθέσει στο Τμήμα Έργων του ΟΛΠ ΑΕ,  το Σχέδιο Ασφάλειας &amp; Υγείας (Σ.Α.Υ.) και τον Φάκελο Ασφάλειας &amp; Υγείας (Φ.Α.Υ) του έργου. </w:t>
      </w:r>
    </w:p>
    <w:p w14:paraId="1DC47A88" w14:textId="294C06BB" w:rsidR="00D05736" w:rsidRPr="00E65684" w:rsidRDefault="0077385F" w:rsidP="00B012D3">
      <w:pPr>
        <w:ind w:left="567"/>
        <w:jc w:val="both"/>
        <w:rPr>
          <w:rFonts w:asciiTheme="minorHAnsi" w:hAnsiTheme="minorHAnsi" w:cstheme="minorHAnsi"/>
          <w:sz w:val="22"/>
          <w:szCs w:val="22"/>
        </w:rPr>
      </w:pPr>
      <w:r w:rsidRPr="00AE5CA9">
        <w:rPr>
          <w:rFonts w:asciiTheme="minorHAnsi" w:hAnsiTheme="minorHAnsi" w:cstheme="minorHAnsi"/>
          <w:sz w:val="22"/>
          <w:szCs w:val="22"/>
        </w:rPr>
        <w:t xml:space="preserve">Επίσης, ο ανάδοχος υποχρεούται να γνωστοποιήσει στον Ο.Λ.Π. Α.Ε. τον Επιβλέποντα Μηχανικό του έργου καθώς και τον Τεχνικό Ασφαλείας (και να προσκομίσει τις σχετικές υπεύθυνες δηλώσεις αποδοχής τους) που θα είναι αποκλειστικά υπεύθυνοι για την εφαρμογή των οριζόμενων στη παρούσα σύμβαση και στον Φάκελο που θα συντάξει. </w:t>
      </w:r>
      <w:r w:rsidR="009E0CA7" w:rsidRPr="00E65684">
        <w:rPr>
          <w:rFonts w:asciiTheme="minorHAnsi" w:hAnsiTheme="minorHAnsi" w:cstheme="minorHAnsi"/>
          <w:sz w:val="22"/>
          <w:szCs w:val="22"/>
        </w:rPr>
        <w:t>Ο ΟΛΠ ΑΕ και το αρμόδιο προσωπικό του για την εκτέλεση-επίβλεψη του έργου, δεν φέρουν καμία απολύτως ευθύνη σχετικά με τη λήψη των  ενδεδειγμένων μέτρων για την ασφάλεια των εργασιών και του απασχολούμενου προσωπικού του Αναδόχου για την παράλειψη των οποίων αποκλειστικός υπεύθυνος είναι  ο Ανάδοχος του έργου.</w:t>
      </w:r>
    </w:p>
    <w:p w14:paraId="159D87A1" w14:textId="77777777" w:rsidR="00D05736" w:rsidRPr="00E65684" w:rsidRDefault="00D05736" w:rsidP="00535B9E">
      <w:pPr>
        <w:pStyle w:val="Heading1"/>
      </w:pPr>
      <w:bookmarkStart w:id="20" w:name="_Toc190339959"/>
      <w:r w:rsidRPr="00E65684">
        <w:t>Άρθρο 17:</w:t>
      </w:r>
      <w:r w:rsidR="006F636F">
        <w:tab/>
      </w:r>
      <w:r w:rsidRPr="00E65684">
        <w:t xml:space="preserve">Νομικό Πλαίσιο </w:t>
      </w:r>
      <w:r w:rsidR="002F7655" w:rsidRPr="00E65684">
        <w:t>–</w:t>
      </w:r>
      <w:r w:rsidRPr="00E65684">
        <w:t xml:space="preserve"> Πρότυπα</w:t>
      </w:r>
      <w:r w:rsidR="002F7655" w:rsidRPr="00E65684">
        <w:t>.</w:t>
      </w:r>
      <w:bookmarkEnd w:id="20"/>
    </w:p>
    <w:p w14:paraId="5768E542" w14:textId="77777777" w:rsidR="00D05736" w:rsidRPr="00E65684" w:rsidRDefault="00D05736" w:rsidP="00D05736">
      <w:pPr>
        <w:jc w:val="both"/>
        <w:rPr>
          <w:rFonts w:asciiTheme="minorHAnsi" w:hAnsiTheme="minorHAnsi" w:cstheme="minorHAnsi"/>
          <w:sz w:val="22"/>
          <w:szCs w:val="22"/>
        </w:rPr>
      </w:pPr>
    </w:p>
    <w:p w14:paraId="6E2FF089" w14:textId="5044A8DB" w:rsidR="00D05736" w:rsidRPr="00256B6E" w:rsidRDefault="00D05736" w:rsidP="00D05736">
      <w:pPr>
        <w:jc w:val="both"/>
        <w:rPr>
          <w:rFonts w:asciiTheme="minorHAnsi" w:hAnsiTheme="minorHAnsi" w:cstheme="minorHAnsi"/>
          <w:sz w:val="22"/>
          <w:szCs w:val="22"/>
        </w:rPr>
      </w:pPr>
      <w:r w:rsidRPr="00E65684">
        <w:rPr>
          <w:rFonts w:asciiTheme="minorHAnsi" w:hAnsiTheme="minorHAnsi" w:cstheme="minorHAnsi"/>
          <w:sz w:val="22"/>
          <w:szCs w:val="22"/>
        </w:rPr>
        <w:t>Η διενέργεια του Διαγωνισμού η εκτέλεση του έργου συνολικά και οι υποχρεώσεις του Αναδόχου διέπονται  από το Ν.4404/2016 (ΦΕΚ Α 126) «Για την κύρωση της από 24 Ιουνίου 2016 τροποποίησης και κωδικοποίησης σε ενιαίο κείμενο της από 13 Φεβρουαρίου 2002 Σύμβασης Παραχώρησης μεταξύ Ελληνικού Δημοσίου και της Οργανισμός Λιμένος Πειραιώς ΑΕ και άλλες διατάξεις.»</w:t>
      </w:r>
      <w:r w:rsidR="00256B6E" w:rsidRPr="00B012D3">
        <w:rPr>
          <w:rFonts w:asciiTheme="minorHAnsi" w:hAnsiTheme="minorHAnsi" w:cstheme="minorHAnsi"/>
          <w:sz w:val="22"/>
          <w:szCs w:val="22"/>
        </w:rPr>
        <w:t xml:space="preserve">, </w:t>
      </w:r>
      <w:r w:rsidR="00256B6E">
        <w:rPr>
          <w:rFonts w:asciiTheme="minorHAnsi" w:hAnsiTheme="minorHAnsi" w:cstheme="minorHAnsi"/>
          <w:sz w:val="22"/>
          <w:szCs w:val="22"/>
        </w:rPr>
        <w:t>όπως, σήμερα, ισχύει.</w:t>
      </w:r>
    </w:p>
    <w:p w14:paraId="402BB6A0" w14:textId="77777777" w:rsidR="00D05736" w:rsidRPr="00E65684" w:rsidRDefault="00D05736" w:rsidP="00D05736">
      <w:pPr>
        <w:jc w:val="both"/>
        <w:rPr>
          <w:rFonts w:asciiTheme="minorHAnsi" w:hAnsiTheme="minorHAnsi" w:cstheme="minorHAnsi"/>
          <w:sz w:val="22"/>
          <w:szCs w:val="22"/>
        </w:rPr>
      </w:pPr>
    </w:p>
    <w:p w14:paraId="6809DF88" w14:textId="16AE913A" w:rsidR="00D05736" w:rsidRPr="00E65684" w:rsidRDefault="00D05736" w:rsidP="00D05736">
      <w:pPr>
        <w:jc w:val="both"/>
        <w:rPr>
          <w:rFonts w:asciiTheme="minorHAnsi" w:hAnsiTheme="minorHAnsi" w:cstheme="minorHAnsi"/>
          <w:sz w:val="22"/>
          <w:szCs w:val="22"/>
        </w:rPr>
      </w:pPr>
      <w:r w:rsidRPr="00E65684">
        <w:rPr>
          <w:rFonts w:asciiTheme="minorHAnsi" w:hAnsiTheme="minorHAnsi" w:cstheme="minorHAnsi"/>
          <w:sz w:val="22"/>
          <w:szCs w:val="22"/>
        </w:rPr>
        <w:t>Οι εργασίες θα εκτελεστούν με βάση τα ακόλουθα πρότυπα και κανονισμούς</w:t>
      </w:r>
      <w:r w:rsidR="00256B6E">
        <w:rPr>
          <w:rFonts w:asciiTheme="minorHAnsi" w:hAnsiTheme="minorHAnsi" w:cstheme="minorHAnsi"/>
          <w:sz w:val="22"/>
          <w:szCs w:val="22"/>
        </w:rPr>
        <w:t>, όπως, σήμερα, ισχύουν</w:t>
      </w:r>
      <w:r w:rsidRPr="00E65684">
        <w:rPr>
          <w:rFonts w:asciiTheme="minorHAnsi" w:hAnsiTheme="minorHAnsi" w:cstheme="minorHAnsi"/>
          <w:sz w:val="22"/>
          <w:szCs w:val="22"/>
        </w:rPr>
        <w:t>:</w:t>
      </w:r>
    </w:p>
    <w:p w14:paraId="5DD14237" w14:textId="77777777" w:rsidR="00D05736" w:rsidRPr="00E65684" w:rsidRDefault="00D05736" w:rsidP="00D34C52">
      <w:pPr>
        <w:pStyle w:val="ListParagraph"/>
        <w:numPr>
          <w:ilvl w:val="1"/>
          <w:numId w:val="22"/>
        </w:numPr>
        <w:ind w:left="993"/>
        <w:rPr>
          <w:rFonts w:asciiTheme="minorHAnsi" w:hAnsiTheme="minorHAnsi" w:cstheme="minorHAnsi"/>
          <w:szCs w:val="22"/>
        </w:rPr>
      </w:pPr>
      <w:r w:rsidRPr="00E65684">
        <w:rPr>
          <w:rFonts w:asciiTheme="minorHAnsi" w:hAnsiTheme="minorHAnsi" w:cstheme="minorHAnsi"/>
          <w:szCs w:val="22"/>
        </w:rPr>
        <w:t>Οι Ελληνικές Τεχνικές Προδιαγραφές (ΕΛΟΤ ΤΠ- ΕΤΕΠ) που εγκρίθηκαν με την υπ’ αρ. ΔΙΠΑΔ/ΟΙΚ/273 (ΦΕΚ Β/2221/30-7-2012).</w:t>
      </w:r>
    </w:p>
    <w:p w14:paraId="3FE621B4" w14:textId="77777777" w:rsidR="00D05736" w:rsidRPr="00E65684" w:rsidRDefault="00D05736" w:rsidP="00D34C52">
      <w:pPr>
        <w:pStyle w:val="ListParagraph"/>
        <w:numPr>
          <w:ilvl w:val="1"/>
          <w:numId w:val="22"/>
        </w:numPr>
        <w:ind w:left="993"/>
        <w:rPr>
          <w:rFonts w:asciiTheme="minorHAnsi" w:hAnsiTheme="minorHAnsi" w:cstheme="minorHAnsi"/>
          <w:szCs w:val="22"/>
        </w:rPr>
      </w:pPr>
      <w:r w:rsidRPr="00E65684">
        <w:rPr>
          <w:rFonts w:asciiTheme="minorHAnsi" w:hAnsiTheme="minorHAnsi" w:cstheme="minorHAnsi"/>
          <w:szCs w:val="22"/>
        </w:rPr>
        <w:t>Το Π.Δ. 305/1996 «Ελάχιστες προδιαγραφές ασφάλειας και υγείας που πρέπει να εφαρμόζονται στα προσωρινά ή κινητά εργοτάξια σε συμμόρφωση προς την οδηγία 92/57/ΕΟΚ».</w:t>
      </w:r>
    </w:p>
    <w:p w14:paraId="7AA7DB8A" w14:textId="77777777" w:rsidR="00D05736" w:rsidRPr="00B63DA0" w:rsidRDefault="00D05736" w:rsidP="002249F5">
      <w:pPr>
        <w:pStyle w:val="ListParagraph"/>
        <w:numPr>
          <w:ilvl w:val="1"/>
          <w:numId w:val="22"/>
        </w:numPr>
        <w:ind w:left="993"/>
        <w:rPr>
          <w:rFonts w:asciiTheme="minorHAnsi" w:hAnsiTheme="minorHAnsi" w:cstheme="minorHAnsi"/>
          <w:szCs w:val="22"/>
        </w:rPr>
      </w:pPr>
      <w:r w:rsidRPr="00DA387B">
        <w:rPr>
          <w:rFonts w:asciiTheme="minorHAnsi" w:hAnsiTheme="minorHAnsi" w:cstheme="minorHAnsi"/>
          <w:szCs w:val="22"/>
        </w:rPr>
        <w:t xml:space="preserve">Οι προδιαγραφές </w:t>
      </w:r>
      <w:r w:rsidRPr="00DA387B">
        <w:rPr>
          <w:rFonts w:asciiTheme="minorHAnsi" w:hAnsiTheme="minorHAnsi" w:cstheme="minorHAnsi"/>
          <w:szCs w:val="22"/>
          <w:lang w:val="en-US"/>
        </w:rPr>
        <w:t>DIN</w:t>
      </w:r>
      <w:r w:rsidRPr="00DA387B">
        <w:rPr>
          <w:rFonts w:asciiTheme="minorHAnsi" w:hAnsiTheme="minorHAnsi" w:cstheme="minorHAnsi"/>
          <w:szCs w:val="22"/>
        </w:rPr>
        <w:t xml:space="preserve"> και </w:t>
      </w:r>
      <w:r w:rsidRPr="00DA387B">
        <w:rPr>
          <w:rFonts w:asciiTheme="minorHAnsi" w:hAnsiTheme="minorHAnsi" w:cstheme="minorHAnsi"/>
          <w:szCs w:val="22"/>
          <w:lang w:val="en-US"/>
        </w:rPr>
        <w:t>ISO</w:t>
      </w:r>
      <w:r w:rsidRPr="00DA387B">
        <w:rPr>
          <w:rFonts w:asciiTheme="minorHAnsi" w:hAnsiTheme="minorHAnsi" w:cstheme="minorHAnsi"/>
          <w:szCs w:val="22"/>
        </w:rPr>
        <w:t xml:space="preserve"> για τις επιμέρους κατηγορίες εργασιών.</w:t>
      </w:r>
    </w:p>
    <w:p w14:paraId="2CC9933E" w14:textId="77777777" w:rsidR="002D5B88" w:rsidRDefault="002D5B88" w:rsidP="00535B9E">
      <w:pPr>
        <w:pStyle w:val="Heading1"/>
      </w:pPr>
      <w:bookmarkStart w:id="21" w:name="_Toc28096163"/>
      <w:bookmarkStart w:id="22" w:name="_Toc47016237"/>
      <w:bookmarkStart w:id="23" w:name="_Toc190339960"/>
      <w:r w:rsidRPr="00E65684">
        <w:t>Άρθρο 18:</w:t>
      </w:r>
      <w:r w:rsidR="006F636F">
        <w:tab/>
      </w:r>
      <w:r w:rsidRPr="00E65684">
        <w:t>Τελικές διατάξεις</w:t>
      </w:r>
      <w:bookmarkEnd w:id="21"/>
      <w:bookmarkEnd w:id="22"/>
      <w:bookmarkEnd w:id="23"/>
    </w:p>
    <w:p w14:paraId="4C227E79" w14:textId="77777777" w:rsidR="00411910" w:rsidRPr="00E65684" w:rsidRDefault="00411910" w:rsidP="002D5B88">
      <w:pPr>
        <w:jc w:val="both"/>
        <w:rPr>
          <w:rFonts w:asciiTheme="minorHAnsi" w:hAnsiTheme="minorHAnsi" w:cstheme="minorHAnsi"/>
          <w:b/>
          <w:sz w:val="22"/>
          <w:szCs w:val="22"/>
        </w:rPr>
      </w:pPr>
    </w:p>
    <w:p w14:paraId="625AD6B3" w14:textId="77777777" w:rsidR="002D5B88" w:rsidRPr="00E65684" w:rsidRDefault="002D5B88" w:rsidP="002D5B88">
      <w:pPr>
        <w:pStyle w:val="ListParagraph"/>
        <w:numPr>
          <w:ilvl w:val="0"/>
          <w:numId w:val="29"/>
        </w:numPr>
        <w:suppressAutoHyphens/>
        <w:overflowPunct w:val="0"/>
        <w:autoSpaceDE w:val="0"/>
        <w:spacing w:after="120" w:line="360" w:lineRule="auto"/>
        <w:textAlignment w:val="baseline"/>
        <w:rPr>
          <w:rFonts w:asciiTheme="minorHAnsi" w:hAnsiTheme="minorHAnsi" w:cstheme="minorHAnsi"/>
          <w:vanish/>
          <w:szCs w:val="22"/>
        </w:rPr>
      </w:pPr>
    </w:p>
    <w:p w14:paraId="51EB7CB3" w14:textId="77777777" w:rsidR="002D5B88" w:rsidRPr="00E65684" w:rsidRDefault="002D5B88" w:rsidP="000C0EF4">
      <w:pPr>
        <w:pStyle w:val="ListParagraph"/>
        <w:numPr>
          <w:ilvl w:val="1"/>
          <w:numId w:val="30"/>
        </w:numPr>
        <w:overflowPunct w:val="0"/>
        <w:autoSpaceDE w:val="0"/>
        <w:spacing w:after="120"/>
        <w:ind w:left="567" w:hanging="567"/>
        <w:textAlignment w:val="baseline"/>
        <w:rPr>
          <w:rFonts w:asciiTheme="minorHAnsi" w:hAnsiTheme="minorHAnsi" w:cstheme="minorHAnsi"/>
          <w:szCs w:val="22"/>
        </w:rPr>
      </w:pPr>
      <w:r w:rsidRPr="00E65684">
        <w:rPr>
          <w:rFonts w:asciiTheme="minorHAnsi" w:hAnsiTheme="minorHAnsi" w:cstheme="minorHAnsi"/>
          <w:szCs w:val="22"/>
        </w:rPr>
        <w:t>Η ΟΛΠ Α.Ε. δεσμεύεται να λάβει τα κατάλληλα μέτρα για (α) την αποτελεσματική πρόληψη, (β) τον εντοπισμό και (γ) την επανόρθωση τυχόν συγκρούσεων συμφερόντων που προκύπτουν κατά την διεξαγωγή των διαδικασιών σύναψης της σύμβασης, ούτως ώστε να αποφεύγονται τυχόν στρεβλώσεις του ανταγωνισμού και να διασφαλίζεται η ίση μεταχείριση όλων των οικονομικών φορέων.</w:t>
      </w:r>
    </w:p>
    <w:p w14:paraId="521BB98A" w14:textId="77777777" w:rsidR="002D5B88" w:rsidRPr="00E65684" w:rsidRDefault="002D5B88" w:rsidP="000C0EF4">
      <w:pPr>
        <w:pStyle w:val="ListParagraph"/>
        <w:numPr>
          <w:ilvl w:val="1"/>
          <w:numId w:val="30"/>
        </w:numPr>
        <w:overflowPunct w:val="0"/>
        <w:autoSpaceDE w:val="0"/>
        <w:spacing w:after="120"/>
        <w:ind w:left="567" w:hanging="567"/>
        <w:textAlignment w:val="baseline"/>
        <w:rPr>
          <w:rFonts w:asciiTheme="minorHAnsi" w:hAnsiTheme="minorHAnsi" w:cstheme="minorHAnsi"/>
          <w:szCs w:val="22"/>
        </w:rPr>
      </w:pPr>
      <w:r w:rsidRPr="00E65684">
        <w:rPr>
          <w:rFonts w:asciiTheme="minorHAnsi" w:hAnsiTheme="minorHAnsi" w:cstheme="minorHAnsi"/>
          <w:szCs w:val="22"/>
        </w:rPr>
        <w:t>Η ΟΛΠ Α.Ε. δεσμεύεται να τηρήσει στο ακέραιο τις αρχές της εμπιστευτικότητας και της εχεμύθειας προς τα στοιχεία και τις πληροφορίες των Υποψηφίων που θα περιέλθουν σε γνώση της κατά τη διάρκεια του παρόντος Διαγωνισμού και θεωρούνται εμπιστευτικές.</w:t>
      </w:r>
    </w:p>
    <w:p w14:paraId="0CA9CD29" w14:textId="77777777" w:rsidR="002D5B88" w:rsidRPr="00E65684" w:rsidRDefault="002D5B88" w:rsidP="000C0EF4">
      <w:pPr>
        <w:pStyle w:val="ListParagraph"/>
        <w:numPr>
          <w:ilvl w:val="1"/>
          <w:numId w:val="30"/>
        </w:numPr>
        <w:suppressAutoHyphens/>
        <w:overflowPunct w:val="0"/>
        <w:autoSpaceDE w:val="0"/>
        <w:spacing w:after="120"/>
        <w:ind w:left="567" w:hanging="567"/>
        <w:textAlignment w:val="baseline"/>
        <w:rPr>
          <w:rFonts w:asciiTheme="minorHAnsi" w:hAnsiTheme="minorHAnsi" w:cstheme="minorHAnsi"/>
          <w:szCs w:val="22"/>
        </w:rPr>
      </w:pPr>
      <w:r w:rsidRPr="00E65684">
        <w:rPr>
          <w:rFonts w:asciiTheme="minorHAnsi" w:hAnsiTheme="minorHAnsi" w:cstheme="minorHAnsi"/>
          <w:szCs w:val="22"/>
        </w:rPr>
        <w:t>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διαδικασίας.</w:t>
      </w:r>
    </w:p>
    <w:p w14:paraId="69305231" w14:textId="77777777" w:rsidR="002D5B88" w:rsidRPr="00E65684" w:rsidRDefault="002D5B88" w:rsidP="000C0EF4">
      <w:pPr>
        <w:pStyle w:val="ListParagraph"/>
        <w:numPr>
          <w:ilvl w:val="1"/>
          <w:numId w:val="30"/>
        </w:numPr>
        <w:suppressAutoHyphens/>
        <w:overflowPunct w:val="0"/>
        <w:autoSpaceDE w:val="0"/>
        <w:spacing w:after="120"/>
        <w:ind w:left="567" w:hanging="567"/>
        <w:textAlignment w:val="baseline"/>
        <w:rPr>
          <w:rFonts w:asciiTheme="minorHAnsi" w:hAnsiTheme="minorHAnsi" w:cstheme="minorHAnsi"/>
          <w:szCs w:val="22"/>
        </w:rPr>
      </w:pPr>
      <w:r w:rsidRPr="00E65684">
        <w:rPr>
          <w:rFonts w:asciiTheme="minorHAnsi" w:hAnsiTheme="minorHAnsi" w:cstheme="minorHAnsi"/>
          <w:szCs w:val="22"/>
        </w:rPr>
        <w:lastRenderedPageBreak/>
        <w:t>Η παρούσα Διακήρυξη καθώς και η Σύμβαση που θα υπογραφεί, διέπεται από το Ελληνικό Δίκαιο. Αρμόδια δικαστήρια για την επίλυση τυχόν διαφορών που αφορούν τον παρόντα Διαγωνισμό στο σύνολό του, είναι τα Δικαστήρια του Πειραιά.</w:t>
      </w:r>
    </w:p>
    <w:p w14:paraId="7DCE19C2" w14:textId="77777777" w:rsidR="002D5B88" w:rsidRPr="00E65684" w:rsidRDefault="002D5B88" w:rsidP="00D05736">
      <w:pPr>
        <w:jc w:val="both"/>
        <w:rPr>
          <w:rFonts w:asciiTheme="minorHAnsi" w:hAnsiTheme="minorHAnsi" w:cstheme="minorHAnsi"/>
          <w:sz w:val="22"/>
          <w:szCs w:val="22"/>
        </w:rPr>
      </w:pPr>
    </w:p>
    <w:p w14:paraId="0432793A" w14:textId="77777777" w:rsidR="00D76BF3" w:rsidRPr="00E65684" w:rsidRDefault="00D76BF3" w:rsidP="00D34C52">
      <w:pPr>
        <w:jc w:val="both"/>
        <w:rPr>
          <w:rFonts w:asciiTheme="minorHAnsi" w:hAnsiTheme="minorHAnsi" w:cstheme="minorHAnsi"/>
          <w:sz w:val="22"/>
          <w:szCs w:val="22"/>
        </w:rPr>
      </w:pPr>
      <w:r w:rsidRPr="00E65684">
        <w:rPr>
          <w:rFonts w:asciiTheme="minorHAnsi" w:hAnsiTheme="minorHAnsi" w:cstheme="minorHAnsi"/>
          <w:sz w:val="22"/>
          <w:szCs w:val="22"/>
        </w:rPr>
        <w:t>Παράρτημα Ι – Εγγυητική Επιστολή Συμμετοχής</w:t>
      </w:r>
    </w:p>
    <w:p w14:paraId="1F6162D7" w14:textId="77777777" w:rsidR="00D76BF3" w:rsidRPr="00E65684" w:rsidRDefault="00D34C52" w:rsidP="00D34C52">
      <w:pPr>
        <w:pStyle w:val="BodyText"/>
        <w:ind w:left="567" w:hanging="567"/>
        <w:jc w:val="both"/>
        <w:rPr>
          <w:rFonts w:asciiTheme="minorHAnsi" w:hAnsiTheme="minorHAnsi" w:cstheme="minorHAnsi"/>
          <w:sz w:val="22"/>
          <w:szCs w:val="22"/>
        </w:rPr>
      </w:pPr>
      <w:r w:rsidRPr="00E65684">
        <w:rPr>
          <w:rFonts w:asciiTheme="minorHAnsi" w:hAnsiTheme="minorHAnsi" w:cstheme="minorHAnsi"/>
          <w:sz w:val="22"/>
          <w:szCs w:val="22"/>
        </w:rPr>
        <w:t>Ονομασία</w:t>
      </w:r>
      <w:r w:rsidR="00D76BF3" w:rsidRPr="00E65684">
        <w:rPr>
          <w:rFonts w:asciiTheme="minorHAnsi" w:hAnsiTheme="minorHAnsi" w:cstheme="minorHAnsi"/>
          <w:sz w:val="22"/>
          <w:szCs w:val="22"/>
        </w:rPr>
        <w:t xml:space="preserve"> Τράπεζας ......................……............</w:t>
      </w:r>
    </w:p>
    <w:p w14:paraId="7619917E" w14:textId="77777777" w:rsidR="00D76BF3" w:rsidRPr="00E65684" w:rsidRDefault="00D34C52" w:rsidP="00D34C52">
      <w:pPr>
        <w:pStyle w:val="BodyText"/>
        <w:ind w:left="567" w:hanging="567"/>
        <w:jc w:val="both"/>
        <w:rPr>
          <w:rFonts w:asciiTheme="minorHAnsi" w:hAnsiTheme="minorHAnsi" w:cstheme="minorHAnsi"/>
          <w:sz w:val="22"/>
          <w:szCs w:val="22"/>
        </w:rPr>
      </w:pPr>
      <w:r w:rsidRPr="00E65684">
        <w:rPr>
          <w:rFonts w:asciiTheme="minorHAnsi" w:hAnsiTheme="minorHAnsi" w:cstheme="minorHAnsi"/>
          <w:sz w:val="22"/>
          <w:szCs w:val="22"/>
        </w:rPr>
        <w:t>Κατάστημα</w:t>
      </w:r>
      <w:r w:rsidR="00D76BF3" w:rsidRPr="00E65684">
        <w:rPr>
          <w:rFonts w:asciiTheme="minorHAnsi" w:hAnsiTheme="minorHAnsi" w:cstheme="minorHAnsi"/>
          <w:sz w:val="22"/>
          <w:szCs w:val="22"/>
        </w:rPr>
        <w:t>.......…...............................</w:t>
      </w:r>
    </w:p>
    <w:p w14:paraId="4DEF823D" w14:textId="77777777" w:rsidR="00D76BF3" w:rsidRPr="00E65684" w:rsidRDefault="00D34C52" w:rsidP="00D34C52">
      <w:pPr>
        <w:pStyle w:val="BodyText"/>
        <w:ind w:left="567" w:hanging="567"/>
        <w:jc w:val="both"/>
        <w:rPr>
          <w:rFonts w:asciiTheme="minorHAnsi" w:hAnsiTheme="minorHAnsi" w:cstheme="minorHAnsi"/>
          <w:sz w:val="22"/>
          <w:szCs w:val="22"/>
        </w:rPr>
      </w:pPr>
      <w:r w:rsidRPr="00E65684">
        <w:rPr>
          <w:rFonts w:asciiTheme="minorHAnsi" w:hAnsiTheme="minorHAnsi" w:cstheme="minorHAnsi"/>
          <w:sz w:val="22"/>
          <w:szCs w:val="22"/>
        </w:rPr>
        <w:t>Ημερομηνία</w:t>
      </w:r>
      <w:r w:rsidR="00D76BF3" w:rsidRPr="00E65684">
        <w:rPr>
          <w:rFonts w:asciiTheme="minorHAnsi" w:hAnsiTheme="minorHAnsi" w:cstheme="minorHAnsi"/>
          <w:sz w:val="22"/>
          <w:szCs w:val="22"/>
        </w:rPr>
        <w:t xml:space="preserve"> έκδοσης ..................................</w:t>
      </w:r>
    </w:p>
    <w:p w14:paraId="7864348D" w14:textId="77777777" w:rsidR="00D76BF3" w:rsidRPr="00E65684" w:rsidRDefault="00D76BF3" w:rsidP="00D34C52">
      <w:pPr>
        <w:pStyle w:val="BodyText"/>
        <w:ind w:left="567" w:hanging="567"/>
        <w:jc w:val="both"/>
        <w:rPr>
          <w:rFonts w:asciiTheme="minorHAnsi" w:hAnsiTheme="minorHAnsi" w:cstheme="minorHAnsi"/>
          <w:sz w:val="22"/>
          <w:szCs w:val="22"/>
        </w:rPr>
      </w:pPr>
    </w:p>
    <w:p w14:paraId="3740EF9F" w14:textId="77777777" w:rsidR="00D76BF3" w:rsidRPr="00E65684" w:rsidRDefault="00D76BF3" w:rsidP="00D34C52">
      <w:pPr>
        <w:jc w:val="both"/>
        <w:rPr>
          <w:rFonts w:asciiTheme="minorHAnsi" w:hAnsiTheme="minorHAnsi" w:cstheme="minorHAnsi"/>
          <w:sz w:val="22"/>
          <w:szCs w:val="22"/>
        </w:rPr>
      </w:pPr>
      <w:bookmarkStart w:id="24" w:name="_Toc5279039"/>
      <w:r w:rsidRPr="00E65684">
        <w:rPr>
          <w:rFonts w:asciiTheme="minorHAnsi" w:hAnsiTheme="minorHAnsi" w:cstheme="minorHAnsi"/>
          <w:sz w:val="22"/>
          <w:szCs w:val="22"/>
        </w:rPr>
        <w:t>Προς ΟΛΠ Α.Ε., ΤΜΗΜΑ ΠΡΟΜΗΘΕΙΩΝ</w:t>
      </w:r>
      <w:bookmarkEnd w:id="24"/>
    </w:p>
    <w:p w14:paraId="51357DE7" w14:textId="77777777" w:rsidR="00D76BF3" w:rsidRPr="00E65684" w:rsidRDefault="00D76BF3" w:rsidP="00D34C52">
      <w:pPr>
        <w:jc w:val="both"/>
        <w:rPr>
          <w:rFonts w:asciiTheme="minorHAnsi" w:hAnsiTheme="minorHAnsi" w:cstheme="minorHAnsi"/>
          <w:sz w:val="22"/>
          <w:szCs w:val="22"/>
        </w:rPr>
      </w:pPr>
      <w:r w:rsidRPr="00E65684">
        <w:rPr>
          <w:rFonts w:asciiTheme="minorHAnsi" w:hAnsiTheme="minorHAnsi" w:cstheme="minorHAnsi"/>
          <w:sz w:val="22"/>
          <w:szCs w:val="22"/>
        </w:rPr>
        <w:t>ΤΑΧ. ∆/ΝΣΗ : Ακτή Μιαούλη 10 Τ.Κ. : 18538 ΠΕΙΡΑΙΑΣ</w:t>
      </w:r>
    </w:p>
    <w:p w14:paraId="0C2BEA47" w14:textId="77777777" w:rsidR="00D76BF3" w:rsidRPr="00E65684" w:rsidRDefault="00D76BF3" w:rsidP="00D34C52">
      <w:pPr>
        <w:jc w:val="both"/>
        <w:rPr>
          <w:rFonts w:asciiTheme="minorHAnsi" w:hAnsiTheme="minorHAnsi" w:cstheme="minorHAnsi"/>
          <w:sz w:val="22"/>
          <w:szCs w:val="22"/>
        </w:rPr>
      </w:pPr>
    </w:p>
    <w:p w14:paraId="0BC753BA" w14:textId="77777777" w:rsidR="00D76BF3" w:rsidRPr="00E65684" w:rsidRDefault="00D76BF3" w:rsidP="00D34C52">
      <w:pPr>
        <w:jc w:val="both"/>
        <w:rPr>
          <w:rFonts w:asciiTheme="minorHAnsi" w:hAnsiTheme="minorHAnsi" w:cstheme="minorHAnsi"/>
          <w:sz w:val="22"/>
          <w:szCs w:val="22"/>
        </w:rPr>
      </w:pPr>
      <w:bookmarkStart w:id="25" w:name="_Toc5279040"/>
      <w:r w:rsidRPr="00E65684">
        <w:rPr>
          <w:rFonts w:asciiTheme="minorHAnsi" w:hAnsiTheme="minorHAnsi" w:cstheme="minorHAnsi"/>
          <w:sz w:val="22"/>
          <w:szCs w:val="22"/>
        </w:rPr>
        <w:t>ΕΓΓΥΗΤΙΚΗ ΕΠΙΣΤΟΛΗ ΣΥΜΜΕΤΟΧΗΣ  ΑΡ  ….......... ΕΥΡΩ ............…..……........</w:t>
      </w:r>
      <w:bookmarkEnd w:id="25"/>
    </w:p>
    <w:p w14:paraId="78E3C74E" w14:textId="77777777" w:rsidR="00D76BF3" w:rsidRPr="00E65684" w:rsidRDefault="00D34C52" w:rsidP="00D34C52">
      <w:pPr>
        <w:jc w:val="both"/>
        <w:rPr>
          <w:rFonts w:asciiTheme="minorHAnsi" w:hAnsiTheme="minorHAnsi" w:cstheme="minorHAnsi"/>
          <w:sz w:val="22"/>
          <w:szCs w:val="22"/>
        </w:rPr>
      </w:pPr>
      <w:r w:rsidRPr="00E65684">
        <w:rPr>
          <w:rFonts w:asciiTheme="minorHAnsi" w:hAnsiTheme="minorHAnsi" w:cstheme="minorHAnsi"/>
          <w:sz w:val="22"/>
          <w:szCs w:val="22"/>
        </w:rPr>
        <w:t>Έχουμε</w:t>
      </w:r>
      <w:r w:rsidR="00D76BF3" w:rsidRPr="00E65684">
        <w:rPr>
          <w:rFonts w:asciiTheme="minorHAnsi" w:hAnsiTheme="minorHAnsi" w:cstheme="minorHAnsi"/>
          <w:sz w:val="22"/>
          <w:szCs w:val="22"/>
        </w:rPr>
        <w:t xml:space="preserve"> την </w:t>
      </w:r>
      <w:r w:rsidRPr="00E65684">
        <w:rPr>
          <w:rFonts w:asciiTheme="minorHAnsi" w:hAnsiTheme="minorHAnsi" w:cstheme="minorHAnsi"/>
          <w:sz w:val="22"/>
          <w:szCs w:val="22"/>
        </w:rPr>
        <w:t>τιμή</w:t>
      </w:r>
      <w:r w:rsidR="00D76BF3" w:rsidRPr="00E65684">
        <w:rPr>
          <w:rFonts w:asciiTheme="minorHAnsi" w:hAnsiTheme="minorHAnsi" w:cstheme="minorHAnsi"/>
          <w:sz w:val="22"/>
          <w:szCs w:val="22"/>
        </w:rPr>
        <w:t xml:space="preserve"> να σας </w:t>
      </w:r>
      <w:r w:rsidRPr="00E65684">
        <w:rPr>
          <w:rFonts w:asciiTheme="minorHAnsi" w:hAnsiTheme="minorHAnsi" w:cstheme="minorHAnsi"/>
          <w:sz w:val="22"/>
          <w:szCs w:val="22"/>
        </w:rPr>
        <w:t>γνωρίσουμε</w:t>
      </w:r>
      <w:r w:rsidR="00D76BF3" w:rsidRPr="00E65684">
        <w:rPr>
          <w:rFonts w:asciiTheme="minorHAnsi" w:hAnsiTheme="minorHAnsi" w:cstheme="minorHAnsi"/>
          <w:sz w:val="22"/>
          <w:szCs w:val="22"/>
        </w:rPr>
        <w:t xml:space="preserve"> ότι </w:t>
      </w:r>
      <w:r w:rsidRPr="00E65684">
        <w:rPr>
          <w:rFonts w:asciiTheme="minorHAnsi" w:hAnsiTheme="minorHAnsi" w:cstheme="minorHAnsi"/>
          <w:sz w:val="22"/>
          <w:szCs w:val="22"/>
        </w:rPr>
        <w:t>εγγυώμεθα</w:t>
      </w:r>
      <w:r w:rsidR="00D76BF3" w:rsidRPr="00E65684">
        <w:rPr>
          <w:rFonts w:asciiTheme="minorHAnsi" w:hAnsiTheme="minorHAnsi" w:cstheme="minorHAnsi"/>
          <w:sz w:val="22"/>
          <w:szCs w:val="22"/>
        </w:rPr>
        <w:t xml:space="preserve"> δια της παρούσας επιστολής ρητά, ανέκκλητα και ανεπιφύλακτα, ευθυνόµενοι απέναντί σας εις ολόκληρο και ως αυτοφειλέτες και </w:t>
      </w:r>
      <w:r w:rsidRPr="00E65684">
        <w:rPr>
          <w:rFonts w:asciiTheme="minorHAnsi" w:hAnsiTheme="minorHAnsi" w:cstheme="minorHAnsi"/>
          <w:sz w:val="22"/>
          <w:szCs w:val="22"/>
        </w:rPr>
        <w:t>παραιτούμενοι</w:t>
      </w:r>
      <w:r w:rsidR="00D76BF3" w:rsidRPr="00E65684">
        <w:rPr>
          <w:rFonts w:asciiTheme="minorHAnsi" w:hAnsiTheme="minorHAnsi" w:cstheme="minorHAnsi"/>
          <w:sz w:val="22"/>
          <w:szCs w:val="22"/>
        </w:rPr>
        <w:t xml:space="preserve"> του </w:t>
      </w:r>
      <w:r w:rsidRPr="00E65684">
        <w:rPr>
          <w:rFonts w:asciiTheme="minorHAnsi" w:hAnsiTheme="minorHAnsi" w:cstheme="minorHAnsi"/>
          <w:sz w:val="22"/>
          <w:szCs w:val="22"/>
        </w:rPr>
        <w:t>δικαιώματος</w:t>
      </w:r>
      <w:r w:rsidR="00D76BF3" w:rsidRPr="00E65684">
        <w:rPr>
          <w:rFonts w:asciiTheme="minorHAnsi" w:hAnsiTheme="minorHAnsi" w:cstheme="minorHAnsi"/>
          <w:sz w:val="22"/>
          <w:szCs w:val="22"/>
        </w:rPr>
        <w:t xml:space="preserve"> της διαιρέσεως και διζήσεως, από το </w:t>
      </w:r>
      <w:r w:rsidRPr="00E65684">
        <w:rPr>
          <w:rFonts w:asciiTheme="minorHAnsi" w:hAnsiTheme="minorHAnsi" w:cstheme="minorHAnsi"/>
          <w:sz w:val="22"/>
          <w:szCs w:val="22"/>
        </w:rPr>
        <w:t>δικαίωμα</w:t>
      </w:r>
      <w:r w:rsidR="00D76BF3" w:rsidRPr="00E65684">
        <w:rPr>
          <w:rFonts w:asciiTheme="minorHAnsi" w:hAnsiTheme="minorHAnsi" w:cstheme="minorHAnsi"/>
          <w:sz w:val="22"/>
          <w:szCs w:val="22"/>
        </w:rPr>
        <w:t xml:space="preserve"> προβολής εναντίον σας όλων των ενστάσεων του πρωτοφειλέτη, </w:t>
      </w:r>
      <w:r w:rsidRPr="00E65684">
        <w:rPr>
          <w:rFonts w:asciiTheme="minorHAnsi" w:hAnsiTheme="minorHAnsi" w:cstheme="minorHAnsi"/>
          <w:sz w:val="22"/>
          <w:szCs w:val="22"/>
        </w:rPr>
        <w:t>ακόμη</w:t>
      </w:r>
      <w:r w:rsidR="00D76BF3" w:rsidRPr="00E65684">
        <w:rPr>
          <w:rFonts w:asciiTheme="minorHAnsi" w:hAnsiTheme="minorHAnsi" w:cstheme="minorHAnsi"/>
          <w:sz w:val="22"/>
          <w:szCs w:val="22"/>
        </w:rPr>
        <w:t xml:space="preserve"> και των µη προσωποπαγών, και οποιασδήποτε άλλης ενστάσεως και </w:t>
      </w:r>
      <w:r w:rsidRPr="00E65684">
        <w:rPr>
          <w:rFonts w:asciiTheme="minorHAnsi" w:hAnsiTheme="minorHAnsi" w:cstheme="minorHAnsi"/>
          <w:sz w:val="22"/>
          <w:szCs w:val="22"/>
        </w:rPr>
        <w:t>δικαιώματος</w:t>
      </w:r>
      <w:r w:rsidR="00D76BF3" w:rsidRPr="00E65684">
        <w:rPr>
          <w:rFonts w:asciiTheme="minorHAnsi" w:hAnsiTheme="minorHAnsi" w:cstheme="minorHAnsi"/>
          <w:sz w:val="22"/>
          <w:szCs w:val="22"/>
        </w:rPr>
        <w:t xml:space="preserve"> των άρθρων 852-856 και 862-869 του Αστικού Κώδικα και οποιασδήποτε άλλης διάταξης </w:t>
      </w:r>
      <w:r w:rsidRPr="00E65684">
        <w:rPr>
          <w:rFonts w:asciiTheme="minorHAnsi" w:hAnsiTheme="minorHAnsi" w:cstheme="minorHAnsi"/>
          <w:sz w:val="22"/>
          <w:szCs w:val="22"/>
        </w:rPr>
        <w:t>νόμου</w:t>
      </w:r>
      <w:r w:rsidR="00D76BF3" w:rsidRPr="00E65684">
        <w:rPr>
          <w:rFonts w:asciiTheme="minorHAnsi" w:hAnsiTheme="minorHAnsi" w:cstheme="minorHAnsi"/>
          <w:sz w:val="22"/>
          <w:szCs w:val="22"/>
        </w:rPr>
        <w:t>, υπέρ (σε περίπτωση µεµονωµένης εταιρείας)</w:t>
      </w:r>
    </w:p>
    <w:p w14:paraId="5561F924" w14:textId="77777777" w:rsidR="00D76BF3" w:rsidRPr="00E65684" w:rsidRDefault="00D76BF3" w:rsidP="00D34C52">
      <w:pPr>
        <w:jc w:val="both"/>
        <w:rPr>
          <w:rFonts w:asciiTheme="minorHAnsi" w:hAnsiTheme="minorHAnsi" w:cstheme="minorHAnsi"/>
          <w:sz w:val="22"/>
          <w:szCs w:val="22"/>
        </w:rPr>
      </w:pPr>
      <w:r w:rsidRPr="00E65684">
        <w:rPr>
          <w:rFonts w:asciiTheme="minorHAnsi" w:hAnsiTheme="minorHAnsi" w:cstheme="minorHAnsi"/>
          <w:sz w:val="22"/>
          <w:szCs w:val="22"/>
        </w:rPr>
        <w:t>της Εταιρείας ..............…….................. ∆/νση.. .....………………........................................</w:t>
      </w:r>
    </w:p>
    <w:p w14:paraId="2A9FB305" w14:textId="77777777" w:rsidR="00D76BF3" w:rsidRPr="00E65684" w:rsidRDefault="00D76BF3" w:rsidP="00D34C52">
      <w:pPr>
        <w:pStyle w:val="BodyText"/>
        <w:ind w:left="567" w:hanging="567"/>
        <w:jc w:val="both"/>
        <w:rPr>
          <w:rFonts w:asciiTheme="minorHAnsi" w:hAnsiTheme="minorHAnsi" w:cstheme="minorHAnsi"/>
          <w:sz w:val="22"/>
          <w:szCs w:val="22"/>
        </w:rPr>
      </w:pPr>
    </w:p>
    <w:p w14:paraId="4BA39198" w14:textId="77777777" w:rsidR="00D76BF3" w:rsidRPr="00E65684" w:rsidRDefault="00D76BF3" w:rsidP="00D34C52">
      <w:pPr>
        <w:pStyle w:val="BodyText"/>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ή (σε περίπτωση Ένωσης ή Κοινοπραξίας ή </w:t>
      </w:r>
      <w:r w:rsidR="00D34C52" w:rsidRPr="00E65684">
        <w:rPr>
          <w:rFonts w:asciiTheme="minorHAnsi" w:hAnsiTheme="minorHAnsi" w:cstheme="minorHAnsi"/>
          <w:sz w:val="22"/>
          <w:szCs w:val="22"/>
        </w:rPr>
        <w:t>Σύμπραξης</w:t>
      </w:r>
      <w:r w:rsidRPr="00E65684">
        <w:rPr>
          <w:rFonts w:asciiTheme="minorHAnsi" w:hAnsiTheme="minorHAnsi" w:cstheme="minorHAnsi"/>
          <w:sz w:val="22"/>
          <w:szCs w:val="22"/>
        </w:rPr>
        <w:t>) των Εταιρειών :</w:t>
      </w:r>
    </w:p>
    <w:p w14:paraId="5D1558B2" w14:textId="77777777" w:rsidR="00D76BF3" w:rsidRPr="00E65684" w:rsidRDefault="00D76BF3" w:rsidP="00D34C52">
      <w:pPr>
        <w:pStyle w:val="BodyText"/>
        <w:ind w:left="567" w:hanging="567"/>
        <w:jc w:val="both"/>
        <w:rPr>
          <w:rFonts w:asciiTheme="minorHAnsi" w:hAnsiTheme="minorHAnsi" w:cstheme="minorHAnsi"/>
          <w:sz w:val="22"/>
          <w:szCs w:val="22"/>
        </w:rPr>
      </w:pPr>
      <w:r w:rsidRPr="00E65684">
        <w:rPr>
          <w:rFonts w:asciiTheme="minorHAnsi" w:hAnsiTheme="minorHAnsi" w:cstheme="minorHAnsi"/>
          <w:sz w:val="22"/>
          <w:szCs w:val="22"/>
        </w:rPr>
        <w:t>1.  ………………………….. ∆/νση ………………………………………………………………………..</w:t>
      </w:r>
    </w:p>
    <w:p w14:paraId="16F894C2" w14:textId="77777777" w:rsidR="00D76BF3" w:rsidRPr="00E65684" w:rsidRDefault="00D76BF3" w:rsidP="00D34C52">
      <w:pPr>
        <w:pStyle w:val="BodyText"/>
        <w:ind w:left="567" w:hanging="567"/>
        <w:jc w:val="both"/>
        <w:rPr>
          <w:rFonts w:asciiTheme="minorHAnsi" w:hAnsiTheme="minorHAnsi" w:cstheme="minorHAnsi"/>
          <w:sz w:val="22"/>
          <w:szCs w:val="22"/>
        </w:rPr>
      </w:pPr>
      <w:r w:rsidRPr="00E65684">
        <w:rPr>
          <w:rFonts w:asciiTheme="minorHAnsi" w:hAnsiTheme="minorHAnsi" w:cstheme="minorHAnsi"/>
          <w:sz w:val="22"/>
          <w:szCs w:val="22"/>
        </w:rPr>
        <w:t>2.  ………………………….. ∆/νση ………………………………………………………………………..</w:t>
      </w:r>
    </w:p>
    <w:p w14:paraId="596FA620" w14:textId="77777777" w:rsidR="00D76BF3" w:rsidRPr="00E65684" w:rsidRDefault="00D76BF3"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 xml:space="preserve">µελών της Ένωσης ή Κοινοπραξίας ή </w:t>
      </w:r>
      <w:r w:rsidR="00D34C52" w:rsidRPr="00E65684">
        <w:rPr>
          <w:rFonts w:asciiTheme="minorHAnsi" w:hAnsiTheme="minorHAnsi" w:cstheme="minorHAnsi"/>
          <w:sz w:val="22"/>
          <w:szCs w:val="22"/>
        </w:rPr>
        <w:t>Σύμπραξης</w:t>
      </w:r>
      <w:r w:rsidRPr="00E65684">
        <w:rPr>
          <w:rFonts w:asciiTheme="minorHAnsi" w:hAnsiTheme="minorHAnsi" w:cstheme="minorHAnsi"/>
          <w:sz w:val="22"/>
          <w:szCs w:val="22"/>
        </w:rPr>
        <w:t xml:space="preserve">, </w:t>
      </w:r>
      <w:r w:rsidR="00D34C52" w:rsidRPr="00E65684">
        <w:rPr>
          <w:rFonts w:asciiTheme="minorHAnsi" w:hAnsiTheme="minorHAnsi" w:cstheme="minorHAnsi"/>
          <w:sz w:val="22"/>
          <w:szCs w:val="22"/>
        </w:rPr>
        <w:t>ατομικά</w:t>
      </w:r>
      <w:r w:rsidRPr="00E65684">
        <w:rPr>
          <w:rFonts w:asciiTheme="minorHAnsi" w:hAnsiTheme="minorHAnsi" w:cstheme="minorHAnsi"/>
          <w:sz w:val="22"/>
          <w:szCs w:val="22"/>
        </w:rPr>
        <w:t xml:space="preserve"> για κάθε µία από αυτές και ως αλληλέ</w:t>
      </w:r>
      <w:r w:rsidR="00D34C52" w:rsidRPr="00E65684">
        <w:rPr>
          <w:rFonts w:asciiTheme="minorHAnsi" w:hAnsiTheme="minorHAnsi" w:cstheme="minorHAnsi"/>
          <w:sz w:val="22"/>
          <w:szCs w:val="22"/>
        </w:rPr>
        <w:t>γγυα και εις ολόκληρο υπόχρεων μεταξύ</w:t>
      </w:r>
      <w:r w:rsidRPr="00E65684">
        <w:rPr>
          <w:rFonts w:asciiTheme="minorHAnsi" w:hAnsiTheme="minorHAnsi" w:cstheme="minorHAnsi"/>
          <w:sz w:val="22"/>
          <w:szCs w:val="22"/>
        </w:rPr>
        <w:t xml:space="preserve"> τους εκ της ιδιότητας τους ως µελών της Ένωσης ή Κοινοπραξίας ή </w:t>
      </w:r>
      <w:r w:rsidR="00D34C52" w:rsidRPr="00E65684">
        <w:rPr>
          <w:rFonts w:asciiTheme="minorHAnsi" w:hAnsiTheme="minorHAnsi" w:cstheme="minorHAnsi"/>
          <w:sz w:val="22"/>
          <w:szCs w:val="22"/>
        </w:rPr>
        <w:t>Σύμπραξης</w:t>
      </w:r>
      <w:r w:rsidRPr="00E65684">
        <w:rPr>
          <w:rFonts w:asciiTheme="minorHAnsi" w:hAnsiTheme="minorHAnsi" w:cstheme="minorHAnsi"/>
          <w:sz w:val="22"/>
          <w:szCs w:val="22"/>
        </w:rPr>
        <w:t xml:space="preserve"> και </w:t>
      </w:r>
      <w:r w:rsidR="00D34C52" w:rsidRPr="00E65684">
        <w:rPr>
          <w:rFonts w:asciiTheme="minorHAnsi" w:hAnsiTheme="minorHAnsi" w:cstheme="minorHAnsi"/>
          <w:sz w:val="22"/>
          <w:szCs w:val="22"/>
        </w:rPr>
        <w:t>μέχρι</w:t>
      </w:r>
      <w:r w:rsidRPr="00E65684">
        <w:rPr>
          <w:rFonts w:asciiTheme="minorHAnsi" w:hAnsiTheme="minorHAnsi" w:cstheme="minorHAnsi"/>
          <w:sz w:val="22"/>
          <w:szCs w:val="22"/>
        </w:rPr>
        <w:t xml:space="preserve"> του ποσού των </w:t>
      </w:r>
      <w:r w:rsidRPr="00E65684">
        <w:rPr>
          <w:rFonts w:asciiTheme="minorHAnsi" w:hAnsiTheme="minorHAnsi" w:cstheme="minorHAnsi"/>
          <w:b/>
          <w:sz w:val="22"/>
          <w:szCs w:val="22"/>
        </w:rPr>
        <w:t>…………….,00 ευρώ</w:t>
      </w:r>
      <w:r w:rsidRPr="00E65684">
        <w:rPr>
          <w:rFonts w:asciiTheme="minorHAnsi" w:hAnsiTheme="minorHAnsi" w:cstheme="minorHAnsi"/>
          <w:sz w:val="22"/>
          <w:szCs w:val="22"/>
        </w:rPr>
        <w:t xml:space="preserve">, για την </w:t>
      </w:r>
      <w:r w:rsidR="00D34C52" w:rsidRPr="00E65684">
        <w:rPr>
          <w:rFonts w:asciiTheme="minorHAnsi" w:hAnsiTheme="minorHAnsi" w:cstheme="minorHAnsi"/>
          <w:b/>
          <w:sz w:val="22"/>
          <w:szCs w:val="22"/>
          <w:u w:val="thick"/>
        </w:rPr>
        <w:t>συμμετοχή</w:t>
      </w:r>
      <w:r w:rsidRPr="00E65684">
        <w:rPr>
          <w:rFonts w:asciiTheme="minorHAnsi" w:hAnsiTheme="minorHAnsi" w:cstheme="minorHAnsi"/>
          <w:b/>
          <w:sz w:val="22"/>
          <w:szCs w:val="22"/>
          <w:u w:val="thick"/>
        </w:rPr>
        <w:t xml:space="preserve"> </w:t>
      </w:r>
      <w:r w:rsidRPr="00E65684">
        <w:rPr>
          <w:rFonts w:asciiTheme="minorHAnsi" w:hAnsiTheme="minorHAnsi" w:cstheme="minorHAnsi"/>
          <w:sz w:val="22"/>
          <w:szCs w:val="22"/>
        </w:rPr>
        <w:t xml:space="preserve">της / τους στον </w:t>
      </w:r>
      <w:r w:rsidR="00D34C52" w:rsidRPr="00E65684">
        <w:rPr>
          <w:rFonts w:asciiTheme="minorHAnsi" w:hAnsiTheme="minorHAnsi" w:cstheme="minorHAnsi"/>
          <w:sz w:val="22"/>
          <w:szCs w:val="22"/>
        </w:rPr>
        <w:t>διενεργούμενο</w:t>
      </w:r>
      <w:r w:rsidRPr="00E65684">
        <w:rPr>
          <w:rFonts w:asciiTheme="minorHAnsi" w:hAnsiTheme="minorHAnsi" w:cstheme="minorHAnsi"/>
          <w:sz w:val="22"/>
          <w:szCs w:val="22"/>
        </w:rPr>
        <w:t xml:space="preserve"> </w:t>
      </w:r>
      <w:r w:rsidR="00D34C52" w:rsidRPr="00E65684">
        <w:rPr>
          <w:rFonts w:asciiTheme="minorHAnsi" w:hAnsiTheme="minorHAnsi" w:cstheme="minorHAnsi"/>
          <w:sz w:val="22"/>
          <w:szCs w:val="22"/>
        </w:rPr>
        <w:t>διαγωνισμό</w:t>
      </w:r>
      <w:r w:rsidRPr="00E65684">
        <w:rPr>
          <w:rFonts w:asciiTheme="minorHAnsi" w:hAnsiTheme="minorHAnsi" w:cstheme="minorHAnsi"/>
          <w:sz w:val="22"/>
          <w:szCs w:val="22"/>
        </w:rPr>
        <w:t xml:space="preserve"> του ΟΛΠ Α.Ε. για την …………………………, </w:t>
      </w:r>
      <w:r w:rsidR="00D34C52" w:rsidRPr="00E65684">
        <w:rPr>
          <w:rFonts w:asciiTheme="minorHAnsi" w:hAnsiTheme="minorHAnsi" w:cstheme="minorHAnsi"/>
          <w:sz w:val="22"/>
          <w:szCs w:val="22"/>
        </w:rPr>
        <w:t>σύμφωνα</w:t>
      </w:r>
      <w:r w:rsidRPr="00E65684">
        <w:rPr>
          <w:rFonts w:asciiTheme="minorHAnsi" w:hAnsiTheme="minorHAnsi" w:cstheme="minorHAnsi"/>
          <w:sz w:val="22"/>
          <w:szCs w:val="22"/>
        </w:rPr>
        <w:t xml:space="preserve"> µε την υπ’ αρ</w:t>
      </w:r>
      <w:r w:rsidRPr="005945EC">
        <w:rPr>
          <w:rFonts w:asciiTheme="minorHAnsi" w:hAnsiTheme="minorHAnsi" w:cstheme="minorHAnsi"/>
          <w:sz w:val="22"/>
          <w:szCs w:val="22"/>
        </w:rPr>
        <w:t>. …./…….. Πρόσκληση</w:t>
      </w:r>
      <w:r w:rsidRPr="00E65684">
        <w:rPr>
          <w:rFonts w:asciiTheme="minorHAnsi" w:hAnsiTheme="minorHAnsi" w:cstheme="minorHAnsi"/>
          <w:sz w:val="22"/>
          <w:szCs w:val="22"/>
        </w:rPr>
        <w:t xml:space="preserve"> Ενδιαφέροντος της ΟΛΠ Α.Ε.</w:t>
      </w:r>
    </w:p>
    <w:p w14:paraId="2B44F6B0" w14:textId="77777777" w:rsidR="00D76BF3" w:rsidRPr="00E65684" w:rsidRDefault="00D76BF3" w:rsidP="00D34C52">
      <w:pPr>
        <w:pStyle w:val="BodyText"/>
        <w:jc w:val="both"/>
        <w:rPr>
          <w:rFonts w:asciiTheme="minorHAnsi" w:hAnsiTheme="minorHAnsi" w:cstheme="minorHAnsi"/>
          <w:sz w:val="22"/>
          <w:szCs w:val="22"/>
        </w:rPr>
      </w:pPr>
    </w:p>
    <w:p w14:paraId="0FB88858" w14:textId="77777777" w:rsidR="00D76BF3" w:rsidRPr="00E65684" w:rsidRDefault="00D76BF3"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Η παρούσα εγγύηση καλύπτει καθ' όλο τον χρόνο ισχύος της, µόνο τ</w:t>
      </w:r>
      <w:r w:rsidR="00D34C52" w:rsidRPr="00E65684">
        <w:rPr>
          <w:rFonts w:asciiTheme="minorHAnsi" w:hAnsiTheme="minorHAnsi" w:cstheme="minorHAnsi"/>
          <w:sz w:val="22"/>
          <w:szCs w:val="22"/>
        </w:rPr>
        <w:t>ις από την συμμετοχή</w:t>
      </w:r>
      <w:r w:rsidRPr="00E65684">
        <w:rPr>
          <w:rFonts w:asciiTheme="minorHAnsi" w:hAnsiTheme="minorHAnsi" w:cstheme="minorHAnsi"/>
          <w:sz w:val="22"/>
          <w:szCs w:val="22"/>
        </w:rPr>
        <w:t xml:space="preserve"> στον ανωτέρω </w:t>
      </w:r>
      <w:r w:rsidR="00D34C52" w:rsidRPr="00E65684">
        <w:rPr>
          <w:rFonts w:asciiTheme="minorHAnsi" w:hAnsiTheme="minorHAnsi" w:cstheme="minorHAnsi"/>
          <w:sz w:val="22"/>
          <w:szCs w:val="22"/>
        </w:rPr>
        <w:t>διαγωνισμό</w:t>
      </w:r>
      <w:r w:rsidRPr="00E65684">
        <w:rPr>
          <w:rFonts w:asciiTheme="minorHAnsi" w:hAnsiTheme="minorHAnsi" w:cstheme="minorHAnsi"/>
          <w:sz w:val="22"/>
          <w:szCs w:val="22"/>
        </w:rPr>
        <w:t xml:space="preserve"> απορρέουσες υποχρεώσεις της (σε περίπτωση µεµονωµένης εταιρείας) εν λόγω Εταιρείας ή (σε περίπτωση Ένωσης ή Κοινοπραξίας ή </w:t>
      </w:r>
      <w:r w:rsidR="00D34C52" w:rsidRPr="00E65684">
        <w:rPr>
          <w:rFonts w:asciiTheme="minorHAnsi" w:hAnsiTheme="minorHAnsi" w:cstheme="minorHAnsi"/>
          <w:sz w:val="22"/>
          <w:szCs w:val="22"/>
        </w:rPr>
        <w:t>Σύμπραξης</w:t>
      </w:r>
      <w:r w:rsidRPr="00E65684">
        <w:rPr>
          <w:rFonts w:asciiTheme="minorHAnsi" w:hAnsiTheme="minorHAnsi" w:cstheme="minorHAnsi"/>
          <w:sz w:val="22"/>
          <w:szCs w:val="22"/>
        </w:rPr>
        <w:t xml:space="preserve">) των εταιρειών της Ένωσης ή Κοινοπραξίας ή </w:t>
      </w:r>
      <w:r w:rsidR="00D34C52" w:rsidRPr="00E65684">
        <w:rPr>
          <w:rFonts w:asciiTheme="minorHAnsi" w:hAnsiTheme="minorHAnsi" w:cstheme="minorHAnsi"/>
          <w:sz w:val="22"/>
          <w:szCs w:val="22"/>
        </w:rPr>
        <w:t>Σύμπραξης</w:t>
      </w:r>
      <w:r w:rsidRPr="00E65684">
        <w:rPr>
          <w:rFonts w:asciiTheme="minorHAnsi" w:hAnsiTheme="minorHAnsi" w:cstheme="minorHAnsi"/>
          <w:sz w:val="22"/>
          <w:szCs w:val="22"/>
        </w:rPr>
        <w:t xml:space="preserve"> </w:t>
      </w:r>
      <w:r w:rsidR="00D34C52" w:rsidRPr="00E65684">
        <w:rPr>
          <w:rFonts w:asciiTheme="minorHAnsi" w:hAnsiTheme="minorHAnsi" w:cstheme="minorHAnsi"/>
          <w:sz w:val="22"/>
          <w:szCs w:val="22"/>
        </w:rPr>
        <w:t>ατομικά</w:t>
      </w:r>
      <w:r w:rsidRPr="00E65684">
        <w:rPr>
          <w:rFonts w:asciiTheme="minorHAnsi" w:hAnsiTheme="minorHAnsi" w:cstheme="minorHAnsi"/>
          <w:sz w:val="22"/>
          <w:szCs w:val="22"/>
        </w:rPr>
        <w:t xml:space="preserve"> για κάθε µία από αυτές και ως αλληλέγγυα και εις ολόκληρο υπόχρεων </w:t>
      </w:r>
      <w:r w:rsidR="00D34C52" w:rsidRPr="00E65684">
        <w:rPr>
          <w:rFonts w:asciiTheme="minorHAnsi" w:hAnsiTheme="minorHAnsi" w:cstheme="minorHAnsi"/>
          <w:sz w:val="22"/>
          <w:szCs w:val="22"/>
        </w:rPr>
        <w:t>μεταξύ</w:t>
      </w:r>
      <w:r w:rsidRPr="00E65684">
        <w:rPr>
          <w:rFonts w:asciiTheme="minorHAnsi" w:hAnsiTheme="minorHAnsi" w:cstheme="minorHAnsi"/>
          <w:sz w:val="22"/>
          <w:szCs w:val="22"/>
        </w:rPr>
        <w:t xml:space="preserve"> τους εκ της ιδιότητας τους ως µελών της Ένωσης ή Κοινοπραξίας ή</w:t>
      </w:r>
      <w:r w:rsidRPr="00E65684">
        <w:rPr>
          <w:rFonts w:asciiTheme="minorHAnsi" w:hAnsiTheme="minorHAnsi" w:cstheme="minorHAnsi"/>
          <w:spacing w:val="-25"/>
          <w:sz w:val="22"/>
          <w:szCs w:val="22"/>
        </w:rPr>
        <w:t xml:space="preserve"> </w:t>
      </w:r>
      <w:r w:rsidR="00D34C52" w:rsidRPr="00E65684">
        <w:rPr>
          <w:rFonts w:asciiTheme="minorHAnsi" w:hAnsiTheme="minorHAnsi" w:cstheme="minorHAnsi"/>
          <w:sz w:val="22"/>
          <w:szCs w:val="22"/>
        </w:rPr>
        <w:t>Σύμπραξης</w:t>
      </w:r>
      <w:r w:rsidRPr="00E65684">
        <w:rPr>
          <w:rFonts w:asciiTheme="minorHAnsi" w:hAnsiTheme="minorHAnsi" w:cstheme="minorHAnsi"/>
          <w:sz w:val="22"/>
          <w:szCs w:val="22"/>
        </w:rPr>
        <w:t>.</w:t>
      </w:r>
    </w:p>
    <w:p w14:paraId="3553599B" w14:textId="77777777" w:rsidR="00D76BF3" w:rsidRPr="00E65684" w:rsidRDefault="00D76BF3"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 xml:space="preserve">Το παραπάνω ποσό </w:t>
      </w:r>
      <w:r w:rsidR="00D34C52" w:rsidRPr="00E65684">
        <w:rPr>
          <w:rFonts w:asciiTheme="minorHAnsi" w:hAnsiTheme="minorHAnsi" w:cstheme="minorHAnsi"/>
          <w:sz w:val="22"/>
          <w:szCs w:val="22"/>
        </w:rPr>
        <w:t>τηρούμε</w:t>
      </w:r>
      <w:r w:rsidRPr="00E65684">
        <w:rPr>
          <w:rFonts w:asciiTheme="minorHAnsi" w:hAnsiTheme="minorHAnsi" w:cstheme="minorHAnsi"/>
          <w:sz w:val="22"/>
          <w:szCs w:val="22"/>
        </w:rPr>
        <w:t xml:space="preserve"> στη διάθεσή σας και θα σας το </w:t>
      </w:r>
      <w:r w:rsidR="00D34C52" w:rsidRPr="00E65684">
        <w:rPr>
          <w:rFonts w:asciiTheme="minorHAnsi" w:hAnsiTheme="minorHAnsi" w:cstheme="minorHAnsi"/>
          <w:sz w:val="22"/>
          <w:szCs w:val="22"/>
        </w:rPr>
        <w:t>καταβάλουμε</w:t>
      </w:r>
      <w:r w:rsidRPr="00E65684">
        <w:rPr>
          <w:rFonts w:asciiTheme="minorHAnsi" w:hAnsiTheme="minorHAnsi" w:cstheme="minorHAnsi"/>
          <w:sz w:val="22"/>
          <w:szCs w:val="22"/>
        </w:rPr>
        <w:t xml:space="preserve"> </w:t>
      </w:r>
      <w:r w:rsidR="00D34C52" w:rsidRPr="00E65684">
        <w:rPr>
          <w:rFonts w:asciiTheme="minorHAnsi" w:hAnsiTheme="minorHAnsi" w:cstheme="minorHAnsi"/>
          <w:sz w:val="22"/>
          <w:szCs w:val="22"/>
        </w:rPr>
        <w:t>σύμφωνα</w:t>
      </w:r>
      <w:r w:rsidRPr="00E65684">
        <w:rPr>
          <w:rFonts w:asciiTheme="minorHAnsi" w:hAnsiTheme="minorHAnsi" w:cstheme="minorHAnsi"/>
          <w:sz w:val="22"/>
          <w:szCs w:val="22"/>
        </w:rPr>
        <w:t xml:space="preserve"> µε τις οδηγίες σας ολικά ή </w:t>
      </w:r>
      <w:r w:rsidR="00D34C52" w:rsidRPr="00E65684">
        <w:rPr>
          <w:rFonts w:asciiTheme="minorHAnsi" w:hAnsiTheme="minorHAnsi" w:cstheme="minorHAnsi"/>
          <w:sz w:val="22"/>
          <w:szCs w:val="22"/>
        </w:rPr>
        <w:t>μερικά</w:t>
      </w:r>
      <w:r w:rsidRPr="00E65684">
        <w:rPr>
          <w:rFonts w:asciiTheme="minorHAnsi" w:hAnsiTheme="minorHAnsi" w:cstheme="minorHAnsi"/>
          <w:sz w:val="22"/>
          <w:szCs w:val="22"/>
        </w:rPr>
        <w:t xml:space="preserve"> χωρίς </w:t>
      </w:r>
      <w:r w:rsidR="00D34C52" w:rsidRPr="00E65684">
        <w:rPr>
          <w:rFonts w:asciiTheme="minorHAnsi" w:hAnsiTheme="minorHAnsi" w:cstheme="minorHAnsi"/>
          <w:sz w:val="22"/>
          <w:szCs w:val="22"/>
        </w:rPr>
        <w:t>καμία</w:t>
      </w:r>
      <w:r w:rsidRPr="00E65684">
        <w:rPr>
          <w:rFonts w:asciiTheme="minorHAnsi" w:hAnsiTheme="minorHAnsi" w:cstheme="minorHAnsi"/>
          <w:sz w:val="22"/>
          <w:szCs w:val="22"/>
        </w:rPr>
        <w:t xml:space="preserve"> από µέρος µας αντίρρηση ή ένσταση και χωρίς να ερευνηθεί το </w:t>
      </w:r>
      <w:r w:rsidR="00D34C52" w:rsidRPr="00E65684">
        <w:rPr>
          <w:rFonts w:asciiTheme="minorHAnsi" w:hAnsiTheme="minorHAnsi" w:cstheme="minorHAnsi"/>
          <w:sz w:val="22"/>
          <w:szCs w:val="22"/>
        </w:rPr>
        <w:t>βάσιμο</w:t>
      </w:r>
      <w:r w:rsidRPr="00E65684">
        <w:rPr>
          <w:rFonts w:asciiTheme="minorHAnsi" w:hAnsiTheme="minorHAnsi" w:cstheme="minorHAnsi"/>
          <w:sz w:val="22"/>
          <w:szCs w:val="22"/>
        </w:rPr>
        <w:t xml:space="preserve"> ή µη της απαίτησής σας </w:t>
      </w:r>
      <w:r w:rsidR="00D34C52" w:rsidRPr="00E65684">
        <w:rPr>
          <w:rFonts w:asciiTheme="minorHAnsi" w:hAnsiTheme="minorHAnsi" w:cstheme="minorHAnsi"/>
          <w:sz w:val="22"/>
          <w:szCs w:val="22"/>
        </w:rPr>
        <w:t>μέσα</w:t>
      </w:r>
      <w:r w:rsidRPr="00E65684">
        <w:rPr>
          <w:rFonts w:asciiTheme="minorHAnsi" w:hAnsiTheme="minorHAnsi" w:cstheme="minorHAnsi"/>
          <w:sz w:val="22"/>
          <w:szCs w:val="22"/>
        </w:rPr>
        <w:t xml:space="preserve"> σε </w:t>
      </w:r>
      <w:r w:rsidR="008A121B">
        <w:rPr>
          <w:rFonts w:asciiTheme="minorHAnsi" w:hAnsiTheme="minorHAnsi" w:cstheme="minorHAnsi"/>
          <w:sz w:val="22"/>
          <w:szCs w:val="22"/>
        </w:rPr>
        <w:t>πέντε</w:t>
      </w:r>
      <w:r w:rsidRPr="00E65684">
        <w:rPr>
          <w:rFonts w:asciiTheme="minorHAnsi" w:hAnsiTheme="minorHAnsi" w:cstheme="minorHAnsi"/>
          <w:sz w:val="22"/>
          <w:szCs w:val="22"/>
        </w:rPr>
        <w:t xml:space="preserve"> (</w:t>
      </w:r>
      <w:r w:rsidR="008A121B">
        <w:rPr>
          <w:rFonts w:asciiTheme="minorHAnsi" w:hAnsiTheme="minorHAnsi" w:cstheme="minorHAnsi"/>
          <w:sz w:val="22"/>
          <w:szCs w:val="22"/>
        </w:rPr>
        <w:t>5</w:t>
      </w:r>
      <w:r w:rsidRPr="00E65684">
        <w:rPr>
          <w:rFonts w:asciiTheme="minorHAnsi" w:hAnsiTheme="minorHAnsi" w:cstheme="minorHAnsi"/>
          <w:sz w:val="22"/>
          <w:szCs w:val="22"/>
        </w:rPr>
        <w:t xml:space="preserve">) </w:t>
      </w:r>
      <w:r w:rsidR="00D34C52" w:rsidRPr="00E65684">
        <w:rPr>
          <w:rFonts w:asciiTheme="minorHAnsi" w:hAnsiTheme="minorHAnsi" w:cstheme="minorHAnsi"/>
          <w:sz w:val="22"/>
          <w:szCs w:val="22"/>
        </w:rPr>
        <w:t>ημέρες</w:t>
      </w:r>
      <w:r w:rsidRPr="00E65684">
        <w:rPr>
          <w:rFonts w:asciiTheme="minorHAnsi" w:hAnsiTheme="minorHAnsi" w:cstheme="minorHAnsi"/>
          <w:sz w:val="22"/>
          <w:szCs w:val="22"/>
        </w:rPr>
        <w:t xml:space="preserve"> από την έγγραφη ειδοποίησή</w:t>
      </w:r>
      <w:r w:rsidRPr="00E65684">
        <w:rPr>
          <w:rFonts w:asciiTheme="minorHAnsi" w:hAnsiTheme="minorHAnsi" w:cstheme="minorHAnsi"/>
          <w:spacing w:val="-2"/>
          <w:sz w:val="22"/>
          <w:szCs w:val="22"/>
        </w:rPr>
        <w:t xml:space="preserve"> </w:t>
      </w:r>
      <w:r w:rsidRPr="00E65684">
        <w:rPr>
          <w:rFonts w:asciiTheme="minorHAnsi" w:hAnsiTheme="minorHAnsi" w:cstheme="minorHAnsi"/>
          <w:sz w:val="22"/>
          <w:szCs w:val="22"/>
        </w:rPr>
        <w:t>σας.</w:t>
      </w:r>
    </w:p>
    <w:p w14:paraId="59A16DA4" w14:textId="77777777" w:rsidR="00D76BF3" w:rsidRPr="00E65684" w:rsidRDefault="00D34C52"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Αποδεχόμαστε</w:t>
      </w:r>
      <w:r w:rsidR="00D76BF3" w:rsidRPr="00E65684">
        <w:rPr>
          <w:rFonts w:asciiTheme="minorHAnsi" w:hAnsiTheme="minorHAnsi" w:cstheme="minorHAnsi"/>
          <w:sz w:val="22"/>
          <w:szCs w:val="22"/>
        </w:rPr>
        <w:t xml:space="preserve"> να </w:t>
      </w:r>
      <w:r w:rsidRPr="00E65684">
        <w:rPr>
          <w:rFonts w:asciiTheme="minorHAnsi" w:hAnsiTheme="minorHAnsi" w:cstheme="minorHAnsi"/>
          <w:sz w:val="22"/>
          <w:szCs w:val="22"/>
        </w:rPr>
        <w:t>παρατείνουμε</w:t>
      </w:r>
      <w:r w:rsidR="00D76BF3" w:rsidRPr="00E65684">
        <w:rPr>
          <w:rFonts w:asciiTheme="minorHAnsi" w:hAnsiTheme="minorHAnsi" w:cstheme="minorHAnsi"/>
          <w:sz w:val="22"/>
          <w:szCs w:val="22"/>
        </w:rPr>
        <w:t xml:space="preserve"> την ισχύ της εγγύησης ύστερα από απλό έγγραφό σας, µε την προϋπόθεση ότι το σχετικό </w:t>
      </w:r>
      <w:r w:rsidRPr="00E65684">
        <w:rPr>
          <w:rFonts w:asciiTheme="minorHAnsi" w:hAnsiTheme="minorHAnsi" w:cstheme="minorHAnsi"/>
          <w:sz w:val="22"/>
          <w:szCs w:val="22"/>
        </w:rPr>
        <w:t>αίτημά</w:t>
      </w:r>
      <w:r w:rsidR="00D76BF3" w:rsidRPr="00E65684">
        <w:rPr>
          <w:rFonts w:asciiTheme="minorHAnsi" w:hAnsiTheme="minorHAnsi" w:cstheme="minorHAnsi"/>
          <w:sz w:val="22"/>
          <w:szCs w:val="22"/>
        </w:rPr>
        <w:t xml:space="preserve"> σας θα µας υποβληθεί πριν από την κατωτέρω </w:t>
      </w:r>
      <w:r w:rsidRPr="00E65684">
        <w:rPr>
          <w:rFonts w:asciiTheme="minorHAnsi" w:hAnsiTheme="minorHAnsi" w:cstheme="minorHAnsi"/>
          <w:sz w:val="22"/>
          <w:szCs w:val="22"/>
        </w:rPr>
        <w:t>ημερομηνία</w:t>
      </w:r>
      <w:r w:rsidR="00D76BF3" w:rsidRPr="00E65684">
        <w:rPr>
          <w:rFonts w:asciiTheme="minorHAnsi" w:hAnsiTheme="minorHAnsi" w:cstheme="minorHAnsi"/>
          <w:sz w:val="22"/>
          <w:szCs w:val="22"/>
        </w:rPr>
        <w:t xml:space="preserve"> λήξης.</w:t>
      </w:r>
    </w:p>
    <w:p w14:paraId="20F820B8" w14:textId="77777777" w:rsidR="00D76BF3" w:rsidRPr="00E65684" w:rsidRDefault="00D76BF3"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 xml:space="preserve">Η παρούσα ισχύει </w:t>
      </w:r>
      <w:r w:rsidR="00D34C52" w:rsidRPr="00E65684">
        <w:rPr>
          <w:rFonts w:asciiTheme="minorHAnsi" w:hAnsiTheme="minorHAnsi" w:cstheme="minorHAnsi"/>
          <w:sz w:val="22"/>
          <w:szCs w:val="22"/>
        </w:rPr>
        <w:t>μέχρι</w:t>
      </w:r>
      <w:r w:rsidRPr="00E65684">
        <w:rPr>
          <w:rFonts w:asciiTheme="minorHAnsi" w:hAnsiTheme="minorHAnsi" w:cstheme="minorHAnsi"/>
          <w:sz w:val="22"/>
          <w:szCs w:val="22"/>
        </w:rPr>
        <w:t xml:space="preserve"> και την ...................................................</w:t>
      </w:r>
    </w:p>
    <w:p w14:paraId="6A0BFB26" w14:textId="77777777" w:rsidR="00D76BF3" w:rsidRPr="00E65684" w:rsidRDefault="00D76BF3"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 xml:space="preserve">Η παρούσα εγγυητική υπάγεται στο Ελληνικό ∆ίκαιο και στην αποκλειστική </w:t>
      </w:r>
      <w:r w:rsidR="00D34C52" w:rsidRPr="00E65684">
        <w:rPr>
          <w:rFonts w:asciiTheme="minorHAnsi" w:hAnsiTheme="minorHAnsi" w:cstheme="minorHAnsi"/>
          <w:sz w:val="22"/>
          <w:szCs w:val="22"/>
        </w:rPr>
        <w:t>αρμοδιότητα</w:t>
      </w:r>
      <w:r w:rsidRPr="00E65684">
        <w:rPr>
          <w:rFonts w:asciiTheme="minorHAnsi" w:hAnsiTheme="minorHAnsi" w:cstheme="minorHAnsi"/>
          <w:sz w:val="22"/>
          <w:szCs w:val="22"/>
        </w:rPr>
        <w:t xml:space="preserve"> των</w:t>
      </w:r>
    </w:p>
    <w:p w14:paraId="68AEC582" w14:textId="77777777" w:rsidR="00D76BF3" w:rsidRPr="00E65684" w:rsidRDefault="00D76BF3"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∆ικαστηρίων του Πειραιά.</w:t>
      </w:r>
    </w:p>
    <w:p w14:paraId="13DBEADD" w14:textId="77777777" w:rsidR="00D76BF3" w:rsidRPr="00E65684" w:rsidRDefault="00D76BF3"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Βεβαιούµε</w:t>
      </w:r>
      <w:r w:rsidRPr="00E65684">
        <w:rPr>
          <w:rFonts w:asciiTheme="minorHAnsi" w:hAnsiTheme="minorHAnsi" w:cstheme="minorHAnsi"/>
          <w:spacing w:val="63"/>
          <w:sz w:val="22"/>
          <w:szCs w:val="22"/>
        </w:rPr>
        <w:t xml:space="preserve"> </w:t>
      </w:r>
      <w:r w:rsidRPr="00E65684">
        <w:rPr>
          <w:rFonts w:asciiTheme="minorHAnsi" w:hAnsiTheme="minorHAnsi" w:cstheme="minorHAnsi"/>
          <w:sz w:val="22"/>
          <w:szCs w:val="22"/>
        </w:rPr>
        <w:t>υπεύθυνα</w:t>
      </w:r>
      <w:r w:rsidRPr="00E65684">
        <w:rPr>
          <w:rFonts w:asciiTheme="minorHAnsi" w:hAnsiTheme="minorHAnsi" w:cstheme="minorHAnsi"/>
          <w:sz w:val="22"/>
          <w:szCs w:val="22"/>
        </w:rPr>
        <w:tab/>
        <w:t>ότι  µε  την  έκδοση  της  παρούσας  εγγυητικής  επιστολής</w:t>
      </w:r>
      <w:r w:rsidRPr="00E65684">
        <w:rPr>
          <w:rFonts w:asciiTheme="minorHAnsi" w:hAnsiTheme="minorHAnsi" w:cstheme="minorHAnsi"/>
          <w:spacing w:val="27"/>
          <w:sz w:val="22"/>
          <w:szCs w:val="22"/>
        </w:rPr>
        <w:t xml:space="preserve"> </w:t>
      </w:r>
      <w:r w:rsidRPr="00E65684">
        <w:rPr>
          <w:rFonts w:asciiTheme="minorHAnsi" w:hAnsiTheme="minorHAnsi" w:cstheme="minorHAnsi"/>
          <w:sz w:val="22"/>
          <w:szCs w:val="22"/>
        </w:rPr>
        <w:t>δεν</w:t>
      </w:r>
      <w:r w:rsidRPr="00E65684">
        <w:rPr>
          <w:rFonts w:asciiTheme="minorHAnsi" w:hAnsiTheme="minorHAnsi" w:cstheme="minorHAnsi"/>
          <w:spacing w:val="64"/>
          <w:sz w:val="22"/>
          <w:szCs w:val="22"/>
        </w:rPr>
        <w:t xml:space="preserve"> </w:t>
      </w:r>
      <w:r w:rsidRPr="00E65684">
        <w:rPr>
          <w:rFonts w:asciiTheme="minorHAnsi" w:hAnsiTheme="minorHAnsi" w:cstheme="minorHAnsi"/>
          <w:sz w:val="22"/>
          <w:szCs w:val="22"/>
        </w:rPr>
        <w:t xml:space="preserve">υφίσταται παράβαση  των διατάξεων που αφορούν   τον  </w:t>
      </w:r>
      <w:r w:rsidR="00D34C52" w:rsidRPr="00E65684">
        <w:rPr>
          <w:rFonts w:asciiTheme="minorHAnsi" w:hAnsiTheme="minorHAnsi" w:cstheme="minorHAnsi"/>
          <w:sz w:val="22"/>
          <w:szCs w:val="22"/>
        </w:rPr>
        <w:t>καθορισμό</w:t>
      </w:r>
      <w:r w:rsidRPr="00E65684">
        <w:rPr>
          <w:rFonts w:asciiTheme="minorHAnsi" w:hAnsiTheme="minorHAnsi" w:cstheme="minorHAnsi"/>
          <w:sz w:val="22"/>
          <w:szCs w:val="22"/>
        </w:rPr>
        <w:t xml:space="preserve"> ανωτάτου ορίου για την έκδοση εγγυητικών επιστολών από την Τράπεζά µας.</w:t>
      </w:r>
    </w:p>
    <w:p w14:paraId="76CDE391" w14:textId="77777777" w:rsidR="00D76BF3" w:rsidRPr="00E65684" w:rsidRDefault="00D76BF3" w:rsidP="00D76BF3">
      <w:pPr>
        <w:pStyle w:val="BodyText"/>
        <w:rPr>
          <w:rFonts w:asciiTheme="minorHAnsi" w:hAnsiTheme="minorHAnsi" w:cstheme="minorHAnsi"/>
          <w:sz w:val="22"/>
          <w:szCs w:val="22"/>
        </w:rPr>
      </w:pPr>
    </w:p>
    <w:p w14:paraId="53A03639" w14:textId="77777777" w:rsidR="00D76BF3" w:rsidRPr="00E65684" w:rsidRDefault="00FB3234" w:rsidP="00D76BF3">
      <w:pPr>
        <w:pStyle w:val="BodyText"/>
        <w:rPr>
          <w:rFonts w:asciiTheme="minorHAnsi" w:hAnsiTheme="minorHAnsi" w:cstheme="minorHAnsi"/>
          <w:sz w:val="22"/>
          <w:szCs w:val="22"/>
        </w:rPr>
      </w:pPr>
      <w:r w:rsidRPr="00E65684">
        <w:rPr>
          <w:rFonts w:asciiTheme="minorHAnsi" w:hAnsiTheme="minorHAnsi" w:cstheme="minorHAnsi"/>
          <w:sz w:val="22"/>
          <w:szCs w:val="22"/>
        </w:rPr>
        <w:t xml:space="preserve"> </w:t>
      </w:r>
      <w:r w:rsidR="00D76BF3" w:rsidRPr="00E65684">
        <w:rPr>
          <w:rFonts w:asciiTheme="minorHAnsi" w:hAnsiTheme="minorHAnsi" w:cstheme="minorHAnsi"/>
          <w:sz w:val="22"/>
          <w:szCs w:val="22"/>
        </w:rPr>
        <w:t>(</w:t>
      </w:r>
      <w:r w:rsidR="00D34C52" w:rsidRPr="00E65684">
        <w:rPr>
          <w:rFonts w:asciiTheme="minorHAnsi" w:hAnsiTheme="minorHAnsi" w:cstheme="minorHAnsi"/>
          <w:sz w:val="22"/>
          <w:szCs w:val="22"/>
        </w:rPr>
        <w:t>Εξουσιοδοτημένη</w:t>
      </w:r>
      <w:r w:rsidR="00D76BF3" w:rsidRPr="00E65684">
        <w:rPr>
          <w:rFonts w:asciiTheme="minorHAnsi" w:hAnsiTheme="minorHAnsi" w:cstheme="minorHAnsi"/>
          <w:sz w:val="22"/>
          <w:szCs w:val="22"/>
        </w:rPr>
        <w:t xml:space="preserve"> υπογραφή)</w:t>
      </w:r>
    </w:p>
    <w:p w14:paraId="444D0EFC" w14:textId="77777777" w:rsidR="00D76BF3" w:rsidRPr="00E65684" w:rsidRDefault="00D76BF3" w:rsidP="00D76BF3">
      <w:pPr>
        <w:pStyle w:val="BodyText"/>
        <w:spacing w:after="120" w:line="360" w:lineRule="auto"/>
        <w:rPr>
          <w:rFonts w:asciiTheme="minorHAnsi" w:hAnsiTheme="minorHAnsi" w:cstheme="minorHAnsi"/>
          <w:sz w:val="22"/>
          <w:szCs w:val="22"/>
        </w:rPr>
      </w:pPr>
    </w:p>
    <w:p w14:paraId="5B44B110" w14:textId="77777777" w:rsidR="00D76BF3" w:rsidRPr="00E65684" w:rsidRDefault="00D76BF3" w:rsidP="00D76BF3">
      <w:pPr>
        <w:suppressAutoHyphens w:val="0"/>
        <w:rPr>
          <w:rFonts w:asciiTheme="minorHAnsi" w:hAnsiTheme="minorHAnsi" w:cstheme="minorHAnsi"/>
          <w:sz w:val="22"/>
          <w:szCs w:val="22"/>
        </w:rPr>
      </w:pPr>
      <w:r w:rsidRPr="00E65684">
        <w:rPr>
          <w:rFonts w:asciiTheme="minorHAnsi" w:hAnsiTheme="minorHAnsi" w:cstheme="minorHAnsi"/>
          <w:sz w:val="22"/>
          <w:szCs w:val="22"/>
        </w:rPr>
        <w:br w:type="page"/>
      </w:r>
    </w:p>
    <w:p w14:paraId="754992A5" w14:textId="77777777" w:rsidR="00D76BF3" w:rsidRPr="00E65684" w:rsidRDefault="00D76BF3" w:rsidP="00D76BF3">
      <w:pPr>
        <w:jc w:val="both"/>
        <w:rPr>
          <w:rFonts w:asciiTheme="minorHAnsi" w:hAnsiTheme="minorHAnsi" w:cstheme="minorHAnsi"/>
          <w:sz w:val="22"/>
          <w:szCs w:val="22"/>
        </w:rPr>
      </w:pPr>
      <w:r w:rsidRPr="00E65684">
        <w:rPr>
          <w:rFonts w:asciiTheme="minorHAnsi" w:hAnsiTheme="minorHAnsi" w:cstheme="minorHAnsi"/>
          <w:sz w:val="22"/>
          <w:szCs w:val="22"/>
        </w:rPr>
        <w:lastRenderedPageBreak/>
        <w:t>Παράρτημα Ι</w:t>
      </w:r>
      <w:r w:rsidR="00A5225F">
        <w:rPr>
          <w:rFonts w:asciiTheme="minorHAnsi" w:hAnsiTheme="minorHAnsi" w:cstheme="minorHAnsi"/>
          <w:sz w:val="22"/>
          <w:szCs w:val="22"/>
          <w:lang w:val="en-US"/>
        </w:rPr>
        <w:t>I</w:t>
      </w:r>
      <w:r w:rsidRPr="00E65684">
        <w:rPr>
          <w:rFonts w:asciiTheme="minorHAnsi" w:hAnsiTheme="minorHAnsi" w:cstheme="minorHAnsi"/>
          <w:sz w:val="22"/>
          <w:szCs w:val="22"/>
        </w:rPr>
        <w:t xml:space="preserve"> – Εγγυητική Επιστολή Καλής Εκτέλεσης</w:t>
      </w:r>
    </w:p>
    <w:p w14:paraId="228BA9FF" w14:textId="77777777" w:rsidR="00D76BF3" w:rsidRPr="00E65684" w:rsidRDefault="00D76BF3" w:rsidP="00D76BF3">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 xml:space="preserve">Ονομασία Τράπεζας ......................……............       </w:t>
      </w:r>
      <w:r w:rsidRPr="00E65684">
        <w:rPr>
          <w:rFonts w:asciiTheme="minorHAnsi" w:hAnsiTheme="minorHAnsi" w:cstheme="minorHAnsi"/>
          <w:color w:val="000000" w:themeColor="text1"/>
          <w:sz w:val="22"/>
          <w:szCs w:val="22"/>
        </w:rPr>
        <w:tab/>
      </w:r>
    </w:p>
    <w:p w14:paraId="63055E65" w14:textId="77777777" w:rsidR="00D76BF3" w:rsidRPr="00E65684" w:rsidRDefault="00D76BF3" w:rsidP="00D76BF3">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Κατάστημα.......…...............................</w:t>
      </w:r>
    </w:p>
    <w:p w14:paraId="600342D3" w14:textId="77777777" w:rsidR="00D76BF3" w:rsidRPr="00E65684" w:rsidRDefault="00D76BF3" w:rsidP="00D76BF3">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Ημερομηνία έκδοσης ..................................</w:t>
      </w:r>
    </w:p>
    <w:p w14:paraId="78277556" w14:textId="77777777" w:rsidR="00D76BF3" w:rsidRPr="00E65684" w:rsidRDefault="00D76BF3" w:rsidP="00D76BF3">
      <w:pPr>
        <w:ind w:left="567" w:hanging="567"/>
        <w:jc w:val="both"/>
        <w:rPr>
          <w:rFonts w:asciiTheme="minorHAnsi" w:hAnsiTheme="minorHAnsi" w:cstheme="minorHAnsi"/>
          <w:color w:val="000000" w:themeColor="text1"/>
          <w:sz w:val="22"/>
          <w:szCs w:val="22"/>
        </w:rPr>
      </w:pPr>
    </w:p>
    <w:p w14:paraId="1CCD5889" w14:textId="77777777" w:rsidR="00D76BF3" w:rsidRPr="00E65684" w:rsidRDefault="00D76BF3" w:rsidP="00D76BF3">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 xml:space="preserve">Προς ΟΛΠ Α.Ε., ΤΜΗΜΑ ΠΡΟΜΗΘΕΙΩΝ </w:t>
      </w:r>
    </w:p>
    <w:p w14:paraId="0CCA2FA7" w14:textId="77777777" w:rsidR="00D76BF3" w:rsidRPr="00E65684" w:rsidRDefault="00D76BF3" w:rsidP="00D76BF3">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ΤΑΧ. Δ/ΝΣΗ : Ακτή Μιαούλη 10</w:t>
      </w:r>
    </w:p>
    <w:p w14:paraId="4392CFC4" w14:textId="77777777" w:rsidR="00D76BF3" w:rsidRPr="00E65684" w:rsidRDefault="00D76BF3" w:rsidP="00D76BF3">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Τ.Κ. : 18538 ΠΕΙΡΑΙΑΣ</w:t>
      </w:r>
    </w:p>
    <w:p w14:paraId="72397196" w14:textId="77777777" w:rsidR="00D76BF3" w:rsidRPr="00E65684" w:rsidRDefault="00D76BF3" w:rsidP="00D76BF3">
      <w:pPr>
        <w:ind w:left="567" w:hanging="567"/>
        <w:jc w:val="both"/>
        <w:rPr>
          <w:rFonts w:asciiTheme="minorHAnsi" w:hAnsiTheme="minorHAnsi" w:cstheme="minorHAnsi"/>
          <w:color w:val="000000" w:themeColor="text1"/>
          <w:sz w:val="22"/>
          <w:szCs w:val="22"/>
        </w:rPr>
      </w:pPr>
    </w:p>
    <w:p w14:paraId="20C76A1A" w14:textId="77777777" w:rsidR="00D76BF3" w:rsidRPr="00E65684" w:rsidRDefault="00D76BF3" w:rsidP="00070F0E">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ΕΓΓΥΗΤΙΚΗ ΕΠΙΣΤΟΛΗ ΚΑΛΗΣ ΕΚΤΕΛΕΣΗΣ  ΑΡ  ….......... ΕΥΡΩ  ............…..……........</w:t>
      </w:r>
    </w:p>
    <w:p w14:paraId="1D3E1C6C" w14:textId="77777777"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Έχουμε την τιμή να σας γνωρίσουμε ότι εγγυώμεθα δια της παρούσας επιστολής ρητά, ανέκκλητα και ανεπιφύλακτα, ευθυνόμενοι απέναντί σας εις ολόκληρο και ως αυτοφειλέτες και παραιτούμενοι του δικαιώματος της διαιρέσεως και διζήσεως, από το δικαίωμα προβολής εναντίον σας όλων των ενστάσεων του πρωτοφειλέτη, ακόμη και των μη προσωποπαγών, και οποιασδήποτε άλλης  ενστάσεως και δικαιώματος των άρθρων 852-856 και 862-869 του Αστικού Κώδικα και οποιασδήποτε άλλης διάταξης νόμου, υπέρ</w:t>
      </w:r>
    </w:p>
    <w:p w14:paraId="72D51ED1" w14:textId="77777777"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(σε περίπτωση μεμονωμένης εταιρείας)</w:t>
      </w:r>
    </w:p>
    <w:p w14:paraId="750C31FB" w14:textId="77777777" w:rsidR="00D76BF3" w:rsidRPr="00E65684" w:rsidRDefault="00D76BF3" w:rsidP="00070F0E">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 xml:space="preserve">της Εταιρείας ..............…….................. Δ/νση.. .....………………........................................ </w:t>
      </w:r>
    </w:p>
    <w:p w14:paraId="6FE66656" w14:textId="77777777" w:rsidR="00D76BF3" w:rsidRPr="00E65684" w:rsidRDefault="00D76BF3" w:rsidP="00070F0E">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ή (σε περίπτωση Ένωσης ή Κοινοπραξίας ή Σύμπραξης) των Εταιρειών :</w:t>
      </w:r>
    </w:p>
    <w:p w14:paraId="74F0F0B1" w14:textId="77777777" w:rsidR="00D76BF3" w:rsidRPr="00E65684" w:rsidRDefault="00D76BF3" w:rsidP="00070F0E">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1.</w:t>
      </w:r>
      <w:r w:rsidRPr="00E65684">
        <w:rPr>
          <w:rFonts w:asciiTheme="minorHAnsi" w:hAnsiTheme="minorHAnsi" w:cstheme="minorHAnsi"/>
          <w:color w:val="000000" w:themeColor="text1"/>
          <w:sz w:val="22"/>
          <w:szCs w:val="22"/>
        </w:rPr>
        <w:tab/>
        <w:t>………………………….. Δ/νση ……………………………………..</w:t>
      </w:r>
    </w:p>
    <w:p w14:paraId="5A4EB574" w14:textId="77777777" w:rsidR="00D76BF3" w:rsidRPr="00E65684" w:rsidRDefault="00D76BF3" w:rsidP="00070F0E">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2.</w:t>
      </w:r>
      <w:r w:rsidRPr="00E65684">
        <w:rPr>
          <w:rFonts w:asciiTheme="minorHAnsi" w:hAnsiTheme="minorHAnsi" w:cstheme="minorHAnsi"/>
          <w:color w:val="000000" w:themeColor="text1"/>
          <w:sz w:val="22"/>
          <w:szCs w:val="22"/>
        </w:rPr>
        <w:tab/>
        <w:t>………………………….. Δ/νση ……………………………………..</w:t>
      </w:r>
    </w:p>
    <w:p w14:paraId="1894066C" w14:textId="77777777"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μελών της Ένωσης ή Κοινοπραξίας, ατομικά για κάθε μία από αυτές και ως αλληλέγγυα και εις ολόκληρο υπόχρεων μεταξύ τους εκ της ιδιότητας τους ως μελών της Ένωσης ή Κοινοπραξίας ή Σύμπραξης και μέχρι του ποσού …………. (υπολογιζόμενο χωρίς ΦΠΑ) επί του ποσού της σύμβασης  ………………………….. ευρώ, για την καλή εκτέλεση του συνόλου των υποχρεώσεών της/ τους που απορρέουν από τη σύμβασή της με την ΟΛΠ Α.Ε.  για την «……………………….» της ΟΛΠ Α.Ε.</w:t>
      </w:r>
    </w:p>
    <w:p w14:paraId="01C72A91" w14:textId="77777777"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Το ανωτέρω ποσό της εγγύησης τηρείται στη διάθεσή σας, και θα σας το καταβάλουμε σύμφωνα με τις οδηγίες σας ολικά ή μερικά χωρίς καμία από μέρους μας αντίρρηση ή ένσταση και χωρίς να ερευνηθεί το βάσιμο ή μη της απαίτησής σας, μέσα σε τρεις (3) ημέρες από απλή έγγραφη ειδοποίησή σας.</w:t>
      </w:r>
    </w:p>
    <w:p w14:paraId="50B89B2C" w14:textId="77777777"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ab/>
      </w:r>
    </w:p>
    <w:p w14:paraId="5525BE0D" w14:textId="77777777"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Η παρούσα ισχύει πλήρως μέχρις ότου μας επιστραφεί από εσάς ή μέχρις ότου λάβουμε έγγραφη δήλωσή σας ότι μπορούμε να θεωρήσουμε την Τράπεζά μας απαλλαγμένη από κάθε σχετική υποχρέωση.</w:t>
      </w:r>
    </w:p>
    <w:p w14:paraId="23F8EC1D" w14:textId="77777777" w:rsidR="00D76BF3" w:rsidRPr="00E65684" w:rsidRDefault="00D76BF3" w:rsidP="00070F0E">
      <w:pPr>
        <w:jc w:val="both"/>
        <w:rPr>
          <w:rFonts w:asciiTheme="minorHAnsi" w:hAnsiTheme="minorHAnsi" w:cstheme="minorHAnsi"/>
          <w:color w:val="000000" w:themeColor="text1"/>
          <w:sz w:val="22"/>
          <w:szCs w:val="22"/>
        </w:rPr>
      </w:pPr>
    </w:p>
    <w:p w14:paraId="1F86E3E3" w14:textId="77777777"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Η παρούσα εγγυητική υπάγεται στο Ελληνικό Δίκαιο και στην αποκλειστική αρμοδιότητα των Δικαστηρίων του Πειραιά.</w:t>
      </w:r>
    </w:p>
    <w:p w14:paraId="14E13CA8" w14:textId="77777777" w:rsidR="00D76BF3" w:rsidRPr="00E65684" w:rsidRDefault="00D76BF3" w:rsidP="00070F0E">
      <w:pPr>
        <w:jc w:val="both"/>
        <w:rPr>
          <w:rFonts w:asciiTheme="minorHAnsi" w:hAnsiTheme="minorHAnsi" w:cstheme="minorHAnsi"/>
          <w:color w:val="000000" w:themeColor="text1"/>
          <w:sz w:val="22"/>
          <w:szCs w:val="22"/>
        </w:rPr>
      </w:pPr>
    </w:p>
    <w:p w14:paraId="1FE0AD8F" w14:textId="77777777"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Βεβαιούμε υπεύθυνα ότι με την έκδοση της παρούσας εγγυητικής επιστολής δεν υφίσταται παράβαση των διατάξεων που αφορούν τον καθορισμό ανωτάτου ορίου για την έκδοση εγγυητικών επιστολών από την Τράπεζά μας.</w:t>
      </w:r>
    </w:p>
    <w:p w14:paraId="096F0717" w14:textId="77777777" w:rsidR="00D76BF3" w:rsidRPr="00E65684" w:rsidRDefault="00D76BF3" w:rsidP="00D76BF3">
      <w:pPr>
        <w:jc w:val="both"/>
        <w:rPr>
          <w:rFonts w:asciiTheme="minorHAnsi" w:hAnsiTheme="minorHAnsi" w:cstheme="minorHAnsi"/>
          <w:color w:val="000000" w:themeColor="text1"/>
          <w:sz w:val="22"/>
          <w:szCs w:val="22"/>
        </w:rPr>
      </w:pPr>
    </w:p>
    <w:p w14:paraId="655FC609" w14:textId="7768F7F4" w:rsidR="00D76BF3" w:rsidRPr="00FD6932" w:rsidRDefault="00D76BF3" w:rsidP="00FD6932">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(Εξουσιοδοτημένη υπογραφή)</w:t>
      </w:r>
    </w:p>
    <w:p w14:paraId="263D3CC2" w14:textId="77777777" w:rsidR="00D76BF3" w:rsidRPr="00E65684" w:rsidRDefault="00D76BF3" w:rsidP="00D76BF3">
      <w:pPr>
        <w:jc w:val="both"/>
        <w:rPr>
          <w:rFonts w:asciiTheme="minorHAnsi" w:hAnsiTheme="minorHAnsi" w:cstheme="minorHAnsi"/>
          <w:sz w:val="22"/>
          <w:szCs w:val="22"/>
        </w:rPr>
      </w:pPr>
    </w:p>
    <w:p w14:paraId="1650B120" w14:textId="77777777" w:rsidR="00D76BF3" w:rsidRDefault="00D76BF3" w:rsidP="00D1553F">
      <w:pPr>
        <w:jc w:val="center"/>
        <w:rPr>
          <w:rFonts w:asciiTheme="minorHAnsi" w:hAnsiTheme="minorHAnsi" w:cstheme="minorHAnsi"/>
          <w:b/>
          <w:sz w:val="22"/>
          <w:szCs w:val="22"/>
        </w:rPr>
      </w:pPr>
    </w:p>
    <w:p w14:paraId="30A7D984" w14:textId="77777777" w:rsidR="000D1B35" w:rsidRDefault="000D1B35" w:rsidP="00D1553F">
      <w:pPr>
        <w:jc w:val="center"/>
        <w:rPr>
          <w:rFonts w:asciiTheme="minorHAnsi" w:hAnsiTheme="minorHAnsi" w:cstheme="minorHAnsi"/>
          <w:b/>
          <w:sz w:val="22"/>
          <w:szCs w:val="22"/>
        </w:rPr>
      </w:pPr>
    </w:p>
    <w:p w14:paraId="32505BF8" w14:textId="77777777" w:rsidR="000D1B35" w:rsidRDefault="000D1B35" w:rsidP="00D1553F">
      <w:pPr>
        <w:jc w:val="center"/>
        <w:rPr>
          <w:rFonts w:asciiTheme="minorHAnsi" w:hAnsiTheme="minorHAnsi" w:cstheme="minorHAnsi"/>
          <w:b/>
          <w:sz w:val="22"/>
          <w:szCs w:val="22"/>
        </w:rPr>
      </w:pPr>
    </w:p>
    <w:p w14:paraId="4FE509B7" w14:textId="77777777" w:rsidR="000D1B35" w:rsidRDefault="000D1B35" w:rsidP="00D1553F">
      <w:pPr>
        <w:jc w:val="center"/>
        <w:rPr>
          <w:rFonts w:asciiTheme="minorHAnsi" w:hAnsiTheme="minorHAnsi" w:cstheme="minorHAnsi"/>
          <w:b/>
          <w:sz w:val="22"/>
          <w:szCs w:val="22"/>
        </w:rPr>
      </w:pPr>
    </w:p>
    <w:p w14:paraId="20B29C68" w14:textId="77777777" w:rsidR="000D1B35" w:rsidRDefault="000D1B35" w:rsidP="00D1553F">
      <w:pPr>
        <w:jc w:val="center"/>
        <w:rPr>
          <w:rFonts w:asciiTheme="minorHAnsi" w:hAnsiTheme="minorHAnsi" w:cstheme="minorHAnsi"/>
          <w:b/>
          <w:sz w:val="22"/>
          <w:szCs w:val="22"/>
        </w:rPr>
      </w:pPr>
    </w:p>
    <w:p w14:paraId="7F26FCF9" w14:textId="77777777" w:rsidR="000D1B35" w:rsidRDefault="000D1B35" w:rsidP="00D1553F">
      <w:pPr>
        <w:jc w:val="center"/>
        <w:rPr>
          <w:rFonts w:asciiTheme="minorHAnsi" w:hAnsiTheme="minorHAnsi" w:cstheme="minorHAnsi"/>
          <w:b/>
          <w:sz w:val="22"/>
          <w:szCs w:val="22"/>
        </w:rPr>
      </w:pPr>
    </w:p>
    <w:p w14:paraId="15C3C955" w14:textId="77777777" w:rsidR="000D1B35" w:rsidRDefault="000D1B35" w:rsidP="00D1553F">
      <w:pPr>
        <w:jc w:val="center"/>
        <w:rPr>
          <w:rFonts w:asciiTheme="minorHAnsi" w:hAnsiTheme="minorHAnsi" w:cstheme="minorHAnsi"/>
          <w:b/>
          <w:sz w:val="22"/>
          <w:szCs w:val="22"/>
        </w:rPr>
      </w:pPr>
    </w:p>
    <w:p w14:paraId="130F7283" w14:textId="77777777" w:rsidR="000D1B35" w:rsidRDefault="000D1B35" w:rsidP="00D1553F">
      <w:pPr>
        <w:jc w:val="center"/>
        <w:rPr>
          <w:rFonts w:asciiTheme="minorHAnsi" w:hAnsiTheme="minorHAnsi" w:cstheme="minorHAnsi"/>
          <w:b/>
          <w:sz w:val="22"/>
          <w:szCs w:val="22"/>
        </w:rPr>
      </w:pPr>
    </w:p>
    <w:p w14:paraId="52A8BAA5" w14:textId="77777777" w:rsidR="000D1B35" w:rsidRDefault="000D1B35" w:rsidP="00D1553F">
      <w:pPr>
        <w:jc w:val="center"/>
        <w:rPr>
          <w:rFonts w:asciiTheme="minorHAnsi" w:hAnsiTheme="minorHAnsi" w:cstheme="minorHAnsi"/>
          <w:b/>
          <w:sz w:val="22"/>
          <w:szCs w:val="22"/>
        </w:rPr>
      </w:pPr>
    </w:p>
    <w:p w14:paraId="2E0D287B" w14:textId="77777777" w:rsidR="000D1B35" w:rsidRDefault="000D1B35" w:rsidP="00D1553F">
      <w:pPr>
        <w:jc w:val="center"/>
        <w:rPr>
          <w:rFonts w:asciiTheme="minorHAnsi" w:hAnsiTheme="minorHAnsi" w:cstheme="minorHAnsi"/>
          <w:b/>
          <w:sz w:val="22"/>
          <w:szCs w:val="22"/>
        </w:rPr>
      </w:pPr>
    </w:p>
    <w:p w14:paraId="49D6B6AC" w14:textId="77777777" w:rsidR="000D1B35" w:rsidRDefault="000D1B35" w:rsidP="00D1553F">
      <w:pPr>
        <w:jc w:val="center"/>
        <w:rPr>
          <w:rFonts w:asciiTheme="minorHAnsi" w:hAnsiTheme="minorHAnsi" w:cstheme="minorHAnsi"/>
          <w:b/>
          <w:sz w:val="22"/>
          <w:szCs w:val="22"/>
        </w:rPr>
      </w:pPr>
    </w:p>
    <w:p w14:paraId="46B6E1E1" w14:textId="77777777" w:rsidR="008D009B" w:rsidRPr="00E65684" w:rsidRDefault="008D009B" w:rsidP="008D009B">
      <w:pPr>
        <w:rPr>
          <w:rFonts w:asciiTheme="minorHAnsi" w:hAnsiTheme="minorHAnsi" w:cstheme="minorHAnsi"/>
          <w:b/>
          <w:sz w:val="22"/>
          <w:szCs w:val="22"/>
        </w:rPr>
      </w:pPr>
    </w:p>
    <w:sectPr w:rsidR="008D009B" w:rsidRPr="00E65684" w:rsidSect="00D63DAA">
      <w:footerReference w:type="default" r:id="rId9"/>
      <w:headerReference w:type="first" r:id="rId10"/>
      <w:pgSz w:w="11906" w:h="16838"/>
      <w:pgMar w:top="993" w:right="991" w:bottom="1276" w:left="900" w:header="1079" w:footer="2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E3A61" w14:textId="77777777" w:rsidR="00FD6932" w:rsidRDefault="00FD6932">
      <w:r>
        <w:separator/>
      </w:r>
    </w:p>
  </w:endnote>
  <w:endnote w:type="continuationSeparator" w:id="0">
    <w:p w14:paraId="162447C8" w14:textId="77777777" w:rsidR="00FD6932" w:rsidRDefault="00FD6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MgHelveticaUCPol">
    <w:charset w:val="A1"/>
    <w:family w:val="auto"/>
    <w:pitch w:val="default"/>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Reference Serif">
    <w:altName w:val="Cambria"/>
    <w:charset w:val="A1"/>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Cambria">
    <w:altName w:val="Cambria"/>
    <w:panose1 w:val="02040503050406030204"/>
    <w:charset w:val="A1"/>
    <w:family w:val="roman"/>
    <w:pitch w:val="variable"/>
    <w:sig w:usb0="E00006FF" w:usb1="420024FF" w:usb2="02000000" w:usb3="00000000" w:csb0="0000019F" w:csb1="00000000"/>
  </w:font>
  <w:font w:name="Charter Roman">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41C3D" w14:textId="77777777" w:rsidR="00FD6932" w:rsidRPr="002D662E" w:rsidRDefault="00FD6932" w:rsidP="002D662E">
    <w:pPr>
      <w:pStyle w:val="Footer"/>
      <w:ind w:right="360"/>
      <w:jc w:val="center"/>
      <w:rPr>
        <w:rStyle w:val="PageNumber"/>
        <w:rFonts w:asciiTheme="minorHAnsi" w:hAnsiTheme="minorHAnsi"/>
        <w:sz w:val="22"/>
        <w:szCs w:val="22"/>
        <w:lang w:val="el-GR"/>
      </w:rPr>
    </w:pPr>
    <w:r>
      <w:rPr>
        <w:noProof/>
        <w:lang w:val="el-GR" w:eastAsia="el-GR"/>
      </w:rPr>
      <mc:AlternateContent>
        <mc:Choice Requires="wps">
          <w:drawing>
            <wp:anchor distT="0" distB="0" distL="114300" distR="114300" simplePos="0" relativeHeight="251660288" behindDoc="0" locked="0" layoutInCell="1" allowOverlap="1" wp14:anchorId="67565896" wp14:editId="769162E2">
              <wp:simplePos x="0" y="0"/>
              <wp:positionH relativeFrom="column">
                <wp:posOffset>428625</wp:posOffset>
              </wp:positionH>
              <wp:positionV relativeFrom="paragraph">
                <wp:posOffset>-25400</wp:posOffset>
              </wp:positionV>
              <wp:extent cx="4762500" cy="0"/>
              <wp:effectExtent l="9525" t="12700" r="9525"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D4A8CC"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75pt,-2pt" to="40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lbf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"/>
          </w:pict>
        </mc:Fallback>
      </mc:AlternateContent>
    </w:r>
    <w:r>
      <w:rPr>
        <w:rFonts w:asciiTheme="minorHAnsi" w:hAnsiTheme="minorHAnsi"/>
        <w:noProof/>
        <w:sz w:val="22"/>
        <w:szCs w:val="22"/>
        <w:lang w:val="en-US"/>
      </w:rPr>
      <w:t xml:space="preserve">      </w:t>
    </w:r>
    <w:r w:rsidRPr="002D662E">
      <w:rPr>
        <w:rFonts w:asciiTheme="minorHAnsi" w:hAnsiTheme="minorHAnsi"/>
        <w:noProof/>
        <w:sz w:val="22"/>
        <w:szCs w:val="22"/>
        <w:lang w:val="el-GR"/>
      </w:rPr>
      <w:t>ΠΡΟΚΗΡΥΞΗ</w:t>
    </w:r>
  </w:p>
  <w:p w14:paraId="743C4D10" w14:textId="77777777" w:rsidR="00FD6932" w:rsidRPr="002D662E" w:rsidRDefault="00FD6932" w:rsidP="002D662E">
    <w:pPr>
      <w:pStyle w:val="Footer"/>
      <w:jc w:val="center"/>
      <w:rPr>
        <w:rFonts w:asciiTheme="minorHAnsi" w:hAnsiTheme="minorHAnsi"/>
        <w:sz w:val="22"/>
        <w:szCs w:val="22"/>
        <w:lang w:val="el-GR"/>
      </w:rPr>
    </w:pPr>
    <w:r w:rsidRPr="002D662E">
      <w:rPr>
        <w:rStyle w:val="PageNumber"/>
        <w:rFonts w:asciiTheme="minorHAnsi" w:hAnsiTheme="minorHAnsi"/>
        <w:sz w:val="22"/>
        <w:szCs w:val="22"/>
        <w:lang w:val="el-GR"/>
      </w:rPr>
      <w:t xml:space="preserve">Σελίδα </w:t>
    </w:r>
    <w:r w:rsidRPr="002D662E">
      <w:rPr>
        <w:rStyle w:val="PageNumber"/>
        <w:rFonts w:asciiTheme="minorHAnsi" w:hAnsiTheme="minorHAnsi"/>
        <w:sz w:val="22"/>
        <w:szCs w:val="22"/>
      </w:rPr>
      <w:fldChar w:fldCharType="begin"/>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instrText>PAGE</w:instrText>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fldChar w:fldCharType="separate"/>
    </w:r>
    <w:r>
      <w:rPr>
        <w:rStyle w:val="PageNumber"/>
        <w:rFonts w:asciiTheme="minorHAnsi" w:hAnsiTheme="minorHAnsi"/>
        <w:noProof/>
        <w:sz w:val="22"/>
        <w:szCs w:val="22"/>
      </w:rPr>
      <w:t>2</w:t>
    </w:r>
    <w:r w:rsidRPr="002D662E">
      <w:rPr>
        <w:rStyle w:val="PageNumber"/>
        <w:rFonts w:asciiTheme="minorHAnsi" w:hAnsiTheme="minorHAnsi"/>
        <w:sz w:val="22"/>
        <w:szCs w:val="22"/>
      </w:rPr>
      <w:fldChar w:fldCharType="end"/>
    </w:r>
    <w:r w:rsidRPr="002D662E">
      <w:rPr>
        <w:rStyle w:val="PageNumber"/>
        <w:rFonts w:asciiTheme="minorHAnsi" w:hAnsiTheme="minorHAnsi"/>
        <w:sz w:val="22"/>
        <w:szCs w:val="22"/>
        <w:lang w:val="el-GR"/>
      </w:rPr>
      <w:t xml:space="preserve"> από Σελίδες </w:t>
    </w:r>
    <w:r w:rsidRPr="002D662E">
      <w:rPr>
        <w:rStyle w:val="PageNumber"/>
        <w:rFonts w:asciiTheme="minorHAnsi" w:hAnsiTheme="minorHAnsi"/>
        <w:sz w:val="22"/>
        <w:szCs w:val="22"/>
      </w:rPr>
      <w:fldChar w:fldCharType="begin"/>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instrText>NUMPAGES</w:instrText>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fldChar w:fldCharType="separate"/>
    </w:r>
    <w:r>
      <w:rPr>
        <w:rStyle w:val="PageNumber"/>
        <w:rFonts w:asciiTheme="minorHAnsi" w:hAnsiTheme="minorHAnsi"/>
        <w:noProof/>
        <w:sz w:val="22"/>
        <w:szCs w:val="22"/>
      </w:rPr>
      <w:t>14</w:t>
    </w:r>
    <w:r w:rsidRPr="002D662E">
      <w:rPr>
        <w:rStyle w:val="PageNumber"/>
        <w:rFonts w:asciiTheme="minorHAnsi" w:hAnsiTheme="minorHAnsi"/>
        <w:sz w:val="22"/>
        <w:szCs w:val="22"/>
      </w:rPr>
      <w:fldChar w:fldCharType="end"/>
    </w:r>
  </w:p>
  <w:p w14:paraId="48655739" w14:textId="77777777" w:rsidR="00FD6932" w:rsidRPr="00CA18F2" w:rsidRDefault="00FD6932">
    <w:pPr>
      <w:pStyle w:val="Footer"/>
      <w:rPr>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29529" w14:textId="77777777" w:rsidR="00FD6932" w:rsidRDefault="00FD6932">
      <w:r>
        <w:separator/>
      </w:r>
    </w:p>
  </w:footnote>
  <w:footnote w:type="continuationSeparator" w:id="0">
    <w:p w14:paraId="63CDC3AB" w14:textId="77777777" w:rsidR="00FD6932" w:rsidRDefault="00FD6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5F642" w14:textId="77777777" w:rsidR="00FD6932" w:rsidRPr="000F2234" w:rsidRDefault="00FD6932" w:rsidP="00E076CB">
    <w:pPr>
      <w:pStyle w:val="Header"/>
      <w:ind w:left="-180"/>
    </w:pPr>
    <w:r>
      <w:rPr>
        <w:noProof/>
        <w:lang w:val="el-GR" w:eastAsia="el-GR"/>
      </w:rPr>
      <mc:AlternateContent>
        <mc:Choice Requires="wps">
          <w:drawing>
            <wp:anchor distT="0" distB="0" distL="114300" distR="114300" simplePos="0" relativeHeight="251656704" behindDoc="0" locked="0" layoutInCell="1" allowOverlap="1" wp14:anchorId="428B63A0" wp14:editId="7879BDC6">
              <wp:simplePos x="0" y="0"/>
              <wp:positionH relativeFrom="column">
                <wp:posOffset>2724150</wp:posOffset>
              </wp:positionH>
              <wp:positionV relativeFrom="paragraph">
                <wp:posOffset>-18415</wp:posOffset>
              </wp:positionV>
              <wp:extent cx="3886200" cy="675005"/>
              <wp:effectExtent l="0" t="0" r="0" b="0"/>
              <wp:wrapNone/>
              <wp:docPr id="2" name="Text Box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886200" cy="675005"/>
                      </a:xfrm>
                      <a:prstGeom prst="rect">
                        <a:avLst/>
                      </a:prstGeom>
                      <a:noFill/>
                      <a:ln>
                        <a:noFill/>
                      </a:ln>
                      <a:extLst>
                        <a:ext uri="{909E8E84-426E-40DD-AFC4-6F175D3DCCD1}">
                          <a14:hiddenFill xmlns:a14="http://schemas.microsoft.com/office/drawing/2010/main">
                            <a:solidFill>
                              <a:srgbClr val="435CA8"/>
                            </a:solidFill>
                          </a14:hiddenFill>
                        </a:ext>
                        <a:ext uri="{91240B29-F687-4F45-9708-019B960494DF}">
                          <a14:hiddenLine xmlns:a14="http://schemas.microsoft.com/office/drawing/2010/main" w="9525">
                            <a:solidFill>
                              <a:srgbClr val="435CA8"/>
                            </a:solidFill>
                            <a:miter lim="800000"/>
                            <a:headEnd/>
                            <a:tailEnd/>
                          </a14:hiddenLine>
                        </a:ext>
                      </a:extLst>
                    </wps:spPr>
                    <wps:txbx>
                      <w:txbxContent>
                        <w:p w14:paraId="309D4A96" w14:textId="77777777" w:rsidR="00FD6932" w:rsidRPr="00DB6EF3" w:rsidRDefault="00FD6932" w:rsidP="00117868">
                          <w:pPr>
                            <w:jc w:val="right"/>
                            <w:rPr>
                              <w:rFonts w:ascii="Arial" w:hAnsi="Arial" w:cs="Arial"/>
                              <w:b/>
                              <w:i/>
                              <w:color w:val="435CA8"/>
                              <w:sz w:val="28"/>
                              <w:szCs w:val="28"/>
                            </w:rPr>
                          </w:pPr>
                          <w:r>
                            <w:rPr>
                              <w:rFonts w:ascii="Arial" w:hAnsi="Arial" w:cs="Arial"/>
                              <w:b/>
                              <w:i/>
                              <w:color w:val="435CA8"/>
                              <w:sz w:val="28"/>
                              <w:szCs w:val="28"/>
                            </w:rPr>
                            <w:t>ΤΜΗΜΑ  ΠΡΟΜΗΘΕΙΩΝ</w:t>
                          </w:r>
                        </w:p>
                        <w:p w14:paraId="1D432DDE" w14:textId="77777777" w:rsidR="00FD6932" w:rsidRPr="00261514" w:rsidRDefault="00FD6932" w:rsidP="00117868">
                          <w:pPr>
                            <w:jc w:val="right"/>
                            <w:rPr>
                              <w:rFonts w:ascii="Arial" w:hAnsi="Arial" w:cs="Arial"/>
                              <w:b/>
                              <w:i/>
                              <w:color w:val="435CA8"/>
                            </w:rPr>
                          </w:pPr>
                          <w:r>
                            <w:rPr>
                              <w:rFonts w:ascii="Arial" w:hAnsi="Arial" w:cs="Arial"/>
                              <w:b/>
                              <w:i/>
                              <w:color w:val="435CA8"/>
                              <w:sz w:val="28"/>
                              <w:szCs w:val="28"/>
                              <w:lang w:val="en-US"/>
                            </w:rPr>
                            <w:t xml:space="preserve">PROCUREMENT  </w:t>
                          </w:r>
                          <w:r>
                            <w:rPr>
                              <w:rFonts w:ascii="Arial" w:hAnsi="Arial" w:cs="Arial"/>
                              <w:b/>
                              <w:i/>
                              <w:color w:val="435CA8"/>
                              <w:sz w:val="28"/>
                              <w:szCs w:val="28"/>
                            </w:rPr>
                            <w:t xml:space="preserve"> </w:t>
                          </w:r>
                          <w:r w:rsidRPr="0015598E">
                            <w:rPr>
                              <w:rFonts w:ascii="Arial" w:hAnsi="Arial" w:cs="Arial"/>
                              <w:b/>
                              <w:i/>
                              <w:color w:val="435CA8"/>
                              <w:sz w:val="28"/>
                              <w:szCs w:val="28"/>
                            </w:rPr>
                            <w:t>DEPT</w:t>
                          </w:r>
                        </w:p>
                        <w:p w14:paraId="35435B2A" w14:textId="77777777" w:rsidR="00FD6932" w:rsidRPr="00261514" w:rsidRDefault="00FD6932" w:rsidP="003A5EF3">
                          <w:pPr>
                            <w:jc w:val="right"/>
                            <w:rPr>
                              <w:rFonts w:ascii="Arial" w:hAnsi="Arial" w:cs="Arial"/>
                              <w:b/>
                              <w:i/>
                              <w:color w:val="435CA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8B63A0" id="_x0000_t202" coordsize="21600,21600" o:spt="202" path="m,l,21600r21600,l21600,xe">
              <v:stroke joinstyle="miter"/>
              <v:path gradientshapeok="t" o:connecttype="rect"/>
            </v:shapetype>
            <v:shape id="Text Box 1" o:spid="_x0000_s1026" type="#_x0000_t202" style="position:absolute;left:0;text-align:left;margin-left:214.5pt;margin-top:-1.45pt;width:306pt;height:53.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" filled="f" fillcolor="#435ca8" stroked="f" strokecolor="#435ca8">
              <o:lock v:ext="edit" aspectratio="t"/>
              <v:textbox>
                <w:txbxContent>
                  <w:p w14:paraId="309D4A96" w14:textId="77777777" w:rsidR="00FD6932" w:rsidRPr="00DB6EF3" w:rsidRDefault="00FD6932" w:rsidP="00117868">
                    <w:pPr>
                      <w:jc w:val="right"/>
                      <w:rPr>
                        <w:rFonts w:ascii="Arial" w:hAnsi="Arial" w:cs="Arial"/>
                        <w:b/>
                        <w:i/>
                        <w:color w:val="435CA8"/>
                        <w:sz w:val="28"/>
                        <w:szCs w:val="28"/>
                      </w:rPr>
                    </w:pPr>
                    <w:r>
                      <w:rPr>
                        <w:rFonts w:ascii="Arial" w:hAnsi="Arial" w:cs="Arial"/>
                        <w:b/>
                        <w:i/>
                        <w:color w:val="435CA8"/>
                        <w:sz w:val="28"/>
                        <w:szCs w:val="28"/>
                      </w:rPr>
                      <w:t>ΤΜΗΜΑ  ΠΡΟΜΗΘΕΙΩΝ</w:t>
                    </w:r>
                  </w:p>
                  <w:p w14:paraId="1D432DDE" w14:textId="77777777" w:rsidR="00FD6932" w:rsidRPr="00261514" w:rsidRDefault="00FD6932" w:rsidP="00117868">
                    <w:pPr>
                      <w:jc w:val="right"/>
                      <w:rPr>
                        <w:rFonts w:ascii="Arial" w:hAnsi="Arial" w:cs="Arial"/>
                        <w:b/>
                        <w:i/>
                        <w:color w:val="435CA8"/>
                      </w:rPr>
                    </w:pPr>
                    <w:r>
                      <w:rPr>
                        <w:rFonts w:ascii="Arial" w:hAnsi="Arial" w:cs="Arial"/>
                        <w:b/>
                        <w:i/>
                        <w:color w:val="435CA8"/>
                        <w:sz w:val="28"/>
                        <w:szCs w:val="28"/>
                        <w:lang w:val="en-US"/>
                      </w:rPr>
                      <w:t xml:space="preserve">PROCUREMENT  </w:t>
                    </w:r>
                    <w:r>
                      <w:rPr>
                        <w:rFonts w:ascii="Arial" w:hAnsi="Arial" w:cs="Arial"/>
                        <w:b/>
                        <w:i/>
                        <w:color w:val="435CA8"/>
                        <w:sz w:val="28"/>
                        <w:szCs w:val="28"/>
                      </w:rPr>
                      <w:t xml:space="preserve"> </w:t>
                    </w:r>
                    <w:r w:rsidRPr="0015598E">
                      <w:rPr>
                        <w:rFonts w:ascii="Arial" w:hAnsi="Arial" w:cs="Arial"/>
                        <w:b/>
                        <w:i/>
                        <w:color w:val="435CA8"/>
                        <w:sz w:val="28"/>
                        <w:szCs w:val="28"/>
                      </w:rPr>
                      <w:t>DEPT</w:t>
                    </w:r>
                  </w:p>
                  <w:p w14:paraId="35435B2A" w14:textId="77777777" w:rsidR="00FD6932" w:rsidRPr="00261514" w:rsidRDefault="00FD6932" w:rsidP="003A5EF3">
                    <w:pPr>
                      <w:jc w:val="right"/>
                      <w:rPr>
                        <w:rFonts w:ascii="Arial" w:hAnsi="Arial" w:cs="Arial"/>
                        <w:b/>
                        <w:i/>
                        <w:color w:val="435CA8"/>
                      </w:rPr>
                    </w:pPr>
                  </w:p>
                </w:txbxContent>
              </v:textbox>
            </v:shape>
          </w:pict>
        </mc:Fallback>
      </mc:AlternateContent>
    </w:r>
    <w:r>
      <w:rPr>
        <w:noProof/>
        <w:lang w:val="el-GR" w:eastAsia="el-GR"/>
      </w:rPr>
      <w:drawing>
        <wp:anchor distT="0" distB="0" distL="114300" distR="114300" simplePos="0" relativeHeight="251655680" behindDoc="0" locked="0" layoutInCell="1" allowOverlap="1" wp14:anchorId="71724E29" wp14:editId="492D7733">
          <wp:simplePos x="0" y="0"/>
          <wp:positionH relativeFrom="column">
            <wp:posOffset>-457200</wp:posOffset>
          </wp:positionH>
          <wp:positionV relativeFrom="page">
            <wp:posOffset>207645</wp:posOffset>
          </wp:positionV>
          <wp:extent cx="7324725" cy="1248410"/>
          <wp:effectExtent l="19050" t="0" r="9525" b="0"/>
          <wp:wrapSquare wrapText="bothSides"/>
          <wp:docPr id="11" name="Εικόνα 17" descr="ol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olp"/>
                  <pic:cNvPicPr preferRelativeResize="0">
                    <a:picLocks noChangeArrowheads="1"/>
                  </pic:cNvPicPr>
                </pic:nvPicPr>
                <pic:blipFill>
                  <a:blip r:embed="rId1"/>
                  <a:srcRect/>
                  <a:stretch>
                    <a:fillRect/>
                  </a:stretch>
                </pic:blipFill>
                <pic:spPr bwMode="auto">
                  <a:xfrm>
                    <a:off x="0" y="0"/>
                    <a:ext cx="7324725" cy="1248410"/>
                  </a:xfrm>
                  <a:prstGeom prst="rect">
                    <a:avLst/>
                  </a:prstGeom>
                  <a:noFill/>
                  <a:ln w="9525">
                    <a:noFill/>
                    <a:miter lim="800000"/>
                    <a:headEnd/>
                    <a:tailEnd/>
                  </a:ln>
                </pic:spPr>
              </pic:pic>
            </a:graphicData>
          </a:graphic>
        </wp:anchor>
      </w:drawing>
    </w:r>
    <w:r>
      <w:rPr>
        <w:noProof/>
        <w:lang w:val="el-GR" w:eastAsia="el-GR"/>
      </w:rPr>
      <mc:AlternateContent>
        <mc:Choice Requires="wps">
          <w:drawing>
            <wp:anchor distT="0" distB="0" distL="114300" distR="114300" simplePos="0" relativeHeight="251657728" behindDoc="0" locked="0" layoutInCell="1" allowOverlap="1" wp14:anchorId="7042C68D" wp14:editId="4CC8060F">
              <wp:simplePos x="0" y="0"/>
              <wp:positionH relativeFrom="column">
                <wp:posOffset>3886200</wp:posOffset>
              </wp:positionH>
              <wp:positionV relativeFrom="paragraph">
                <wp:posOffset>770890</wp:posOffset>
              </wp:positionV>
              <wp:extent cx="2514600" cy="218440"/>
              <wp:effectExtent l="0" t="0" r="0" b="1270"/>
              <wp:wrapNone/>
              <wp:docPr id="1"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5146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4F4C59" w14:textId="77777777" w:rsidR="00FD6932" w:rsidRPr="007976DB" w:rsidRDefault="00FD6932" w:rsidP="00A208A3">
                          <w:pPr>
                            <w:rPr>
                              <w:rFonts w:ascii="Arial" w:hAnsi="Arial" w:cs="Arial"/>
                              <w:b/>
                              <w:i/>
                              <w:color w:val="435CA8"/>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2C68D" id="Rectangle 2" o:spid="_x0000_s1027" style="position:absolute;left:0;text-align:left;margin-left:306pt;margin-top:60.7pt;width:198pt;height:1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" filled="f" stroked="f">
              <o:lock v:ext="edit" aspectratio="t"/>
              <v:textbox>
                <w:txbxContent>
                  <w:p w14:paraId="3A4F4C59" w14:textId="77777777" w:rsidR="00FD6932" w:rsidRPr="007976DB" w:rsidRDefault="00FD6932" w:rsidP="00A208A3">
                    <w:pPr>
                      <w:rPr>
                        <w:rFonts w:ascii="Arial" w:hAnsi="Arial" w:cs="Arial"/>
                        <w:b/>
                        <w:i/>
                        <w:color w:val="435CA8"/>
                        <w:sz w:val="20"/>
                        <w:szCs w:val="20"/>
                      </w:rP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1440"/>
        </w:tabs>
        <w:ind w:left="1440" w:hanging="360"/>
      </w:pPr>
      <w:rPr>
        <w:rFonts w:ascii="Arial" w:hAnsi="Arial" w:cs="Arial"/>
        <w:sz w:val="22"/>
        <w:szCs w:val="22"/>
      </w:rPr>
    </w:lvl>
  </w:abstractNum>
  <w:abstractNum w:abstractNumId="1" w15:restartNumberingAfterBreak="0">
    <w:nsid w:val="00000014"/>
    <w:multiLevelType w:val="multilevel"/>
    <w:tmpl w:val="00000014"/>
    <w:name w:val="WW8Num20"/>
    <w:lvl w:ilvl="0">
      <w:start w:val="15"/>
      <w:numFmt w:val="decimal"/>
      <w:lvlText w:val="%1."/>
      <w:lvlJc w:val="left"/>
      <w:pPr>
        <w:tabs>
          <w:tab w:val="num" w:pos="720"/>
        </w:tabs>
        <w:ind w:left="720" w:hanging="360"/>
      </w:pPr>
      <w:rPr>
        <w:b/>
      </w:rPr>
    </w:lvl>
    <w:lvl w:ilvl="1">
      <w:start w:val="4"/>
      <w:numFmt w:val="decimal"/>
      <w:lvlText w:val="%1.%2"/>
      <w:lvlJc w:val="left"/>
      <w:pPr>
        <w:tabs>
          <w:tab w:val="num" w:pos="1080"/>
        </w:tabs>
        <w:ind w:left="1080" w:hanging="360"/>
      </w:pPr>
      <w:rPr>
        <w:rFonts w:ascii="Arial" w:eastAsia="MgHelveticaUCPol" w:hAnsi="Arial" w:cs="Arial"/>
        <w:b/>
        <w:bCs/>
        <w:sz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8111D00"/>
    <w:multiLevelType w:val="hybridMultilevel"/>
    <w:tmpl w:val="E3B2EA4A"/>
    <w:lvl w:ilvl="0" w:tplc="C39CEF82">
      <w:start w:val="1"/>
      <w:numFmt w:val="decimal"/>
      <w:lvlText w:val="%1."/>
      <w:lvlJc w:val="left"/>
      <w:pPr>
        <w:ind w:left="1069" w:hanging="360"/>
      </w:pPr>
      <w:rPr>
        <w:rFonts w:hint="default"/>
      </w:rPr>
    </w:lvl>
    <w:lvl w:ilvl="1" w:tplc="04080019" w:tentative="1">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3" w15:restartNumberingAfterBreak="0">
    <w:nsid w:val="084E52E3"/>
    <w:multiLevelType w:val="multilevel"/>
    <w:tmpl w:val="0B96C5C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B863D75"/>
    <w:multiLevelType w:val="hybridMultilevel"/>
    <w:tmpl w:val="BCDAAEE8"/>
    <w:lvl w:ilvl="0" w:tplc="1E4C969E">
      <w:numFmt w:val="bullet"/>
      <w:lvlText w:val=""/>
      <w:lvlJc w:val="left"/>
      <w:pPr>
        <w:ind w:left="720" w:hanging="360"/>
      </w:pPr>
      <w:rPr>
        <w:rFonts w:ascii="Calibri" w:eastAsia="Calibri"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CAE28C5"/>
    <w:multiLevelType w:val="multilevel"/>
    <w:tmpl w:val="99ACDB3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9C4328"/>
    <w:multiLevelType w:val="multilevel"/>
    <w:tmpl w:val="35C8C87C"/>
    <w:lvl w:ilvl="0">
      <w:start w:val="12"/>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5EB1835"/>
    <w:multiLevelType w:val="hybridMultilevel"/>
    <w:tmpl w:val="CAB87BB4"/>
    <w:lvl w:ilvl="0" w:tplc="3B9C614E">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18D55B01"/>
    <w:multiLevelType w:val="hybridMultilevel"/>
    <w:tmpl w:val="E0EAFE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CB157D5"/>
    <w:multiLevelType w:val="hybridMultilevel"/>
    <w:tmpl w:val="EFA2B30E"/>
    <w:lvl w:ilvl="0" w:tplc="0409000B">
      <w:start w:val="1"/>
      <w:numFmt w:val="bullet"/>
      <w:lvlText w:val=""/>
      <w:lvlJc w:val="left"/>
      <w:pPr>
        <w:ind w:left="720" w:hanging="360"/>
      </w:pPr>
      <w:rPr>
        <w:rFonts w:ascii="Wingdings" w:hAnsi="Wingding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21561C63"/>
    <w:multiLevelType w:val="hybridMultilevel"/>
    <w:tmpl w:val="0A407B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1F31BF9"/>
    <w:multiLevelType w:val="hybridMultilevel"/>
    <w:tmpl w:val="CD7451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2985185"/>
    <w:multiLevelType w:val="hybridMultilevel"/>
    <w:tmpl w:val="276EF076"/>
    <w:lvl w:ilvl="0" w:tplc="3B9C614E">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26E143BD"/>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843A9D"/>
    <w:multiLevelType w:val="hybridMultilevel"/>
    <w:tmpl w:val="D346CAAE"/>
    <w:lvl w:ilvl="0" w:tplc="0409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8835246"/>
    <w:multiLevelType w:val="hybridMultilevel"/>
    <w:tmpl w:val="6F047AEA"/>
    <w:lvl w:ilvl="0" w:tplc="3B9C614E">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2D4577C0"/>
    <w:multiLevelType w:val="hybridMultilevel"/>
    <w:tmpl w:val="C7E2A3AE"/>
    <w:lvl w:ilvl="0" w:tplc="04090001">
      <w:start w:val="1"/>
      <w:numFmt w:val="bullet"/>
      <w:lvlText w:val=""/>
      <w:lvlJc w:val="left"/>
      <w:pPr>
        <w:ind w:left="360" w:hanging="360"/>
      </w:pPr>
      <w:rPr>
        <w:rFonts w:ascii="Symbol" w:hAnsi="Symbol" w:hint="default"/>
      </w:rPr>
    </w:lvl>
    <w:lvl w:ilvl="1" w:tplc="B426A01E">
      <w:start w:val="4"/>
      <w:numFmt w:val="bullet"/>
      <w:lvlText w:val="•"/>
      <w:lvlJc w:val="left"/>
      <w:pPr>
        <w:ind w:left="1440" w:hanging="720"/>
      </w:pPr>
      <w:rPr>
        <w:rFonts w:ascii="Calibri" w:eastAsia="Times New Roman" w:hAnsi="Calibri"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246250"/>
    <w:multiLevelType w:val="multilevel"/>
    <w:tmpl w:val="B5D89E30"/>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38780F96"/>
    <w:multiLevelType w:val="hybridMultilevel"/>
    <w:tmpl w:val="5F3842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406A680D"/>
    <w:multiLevelType w:val="hybridMultilevel"/>
    <w:tmpl w:val="224C1F04"/>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20" w15:restartNumberingAfterBreak="0">
    <w:nsid w:val="40F119E1"/>
    <w:multiLevelType w:val="multilevel"/>
    <w:tmpl w:val="E0BC0D06"/>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85557D"/>
    <w:multiLevelType w:val="hybridMultilevel"/>
    <w:tmpl w:val="B15E0000"/>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15:restartNumberingAfterBreak="0">
    <w:nsid w:val="49F45C24"/>
    <w:multiLevelType w:val="hybridMultilevel"/>
    <w:tmpl w:val="62723598"/>
    <w:lvl w:ilvl="0" w:tplc="04080001">
      <w:start w:val="1"/>
      <w:numFmt w:val="bullet"/>
      <w:lvlText w:val=""/>
      <w:lvlJc w:val="left"/>
      <w:pPr>
        <w:ind w:left="1146"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23" w15:restartNumberingAfterBreak="0">
    <w:nsid w:val="4C8D6FC0"/>
    <w:multiLevelType w:val="multilevel"/>
    <w:tmpl w:val="D4461C22"/>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FAE0B76"/>
    <w:multiLevelType w:val="hybridMultilevel"/>
    <w:tmpl w:val="B5561E6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53F52EE7"/>
    <w:multiLevelType w:val="multilevel"/>
    <w:tmpl w:val="FE165184"/>
    <w:lvl w:ilvl="0">
      <w:start w:val="21"/>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57A6277"/>
    <w:multiLevelType w:val="hybridMultilevel"/>
    <w:tmpl w:val="A36E5F2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28" w15:restartNumberingAfterBreak="0">
    <w:nsid w:val="56E965C1"/>
    <w:multiLevelType w:val="hybridMultilevel"/>
    <w:tmpl w:val="80409DCA"/>
    <w:lvl w:ilvl="0" w:tplc="0412889E">
      <w:numFmt w:val="bullet"/>
      <w:lvlText w:val="-"/>
      <w:lvlJc w:val="left"/>
      <w:pPr>
        <w:ind w:left="360" w:hanging="360"/>
      </w:pPr>
      <w:rPr>
        <w:rFonts w:ascii="Arial" w:eastAsia="Times New Roman" w:hAnsi="Arial" w:cs="Aria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9" w15:restartNumberingAfterBreak="0">
    <w:nsid w:val="5AFD64DB"/>
    <w:multiLevelType w:val="hybridMultilevel"/>
    <w:tmpl w:val="F6B040DA"/>
    <w:lvl w:ilvl="0" w:tplc="1E4C969E">
      <w:numFmt w:val="bullet"/>
      <w:lvlText w:val=""/>
      <w:lvlJc w:val="left"/>
      <w:pPr>
        <w:ind w:left="720" w:hanging="360"/>
      </w:pPr>
      <w:rPr>
        <w:rFonts w:ascii="Calibri" w:eastAsia="Calibri"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5C451E06"/>
    <w:multiLevelType w:val="hybridMultilevel"/>
    <w:tmpl w:val="0E7CEBD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1" w15:restartNumberingAfterBreak="0">
    <w:nsid w:val="5D8F7A0A"/>
    <w:multiLevelType w:val="hybridMultilevel"/>
    <w:tmpl w:val="756C3550"/>
    <w:lvl w:ilvl="0" w:tplc="535C69BA">
      <w:start w:val="1"/>
      <w:numFmt w:val="decimal"/>
      <w:lvlText w:val="%1."/>
      <w:lvlJc w:val="left"/>
      <w:pPr>
        <w:ind w:left="825" w:hanging="465"/>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61C06162"/>
    <w:multiLevelType w:val="hybridMultilevel"/>
    <w:tmpl w:val="7EEE08E6"/>
    <w:lvl w:ilvl="0" w:tplc="0409001B">
      <w:start w:val="1"/>
      <w:numFmt w:val="lowerRoman"/>
      <w:lvlText w:val="%1."/>
      <w:lvlJc w:val="righ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54D76DA"/>
    <w:multiLevelType w:val="multilevel"/>
    <w:tmpl w:val="48569D00"/>
    <w:lvl w:ilvl="0">
      <w:start w:val="15"/>
      <w:numFmt w:val="decimal"/>
      <w:lvlText w:val="%1"/>
      <w:lvlJc w:val="left"/>
      <w:pPr>
        <w:ind w:left="405" w:hanging="405"/>
      </w:pPr>
      <w:rPr>
        <w:rFonts w:cs="Times New Roman" w:hint="default"/>
        <w:b/>
        <w:sz w:val="20"/>
      </w:rPr>
    </w:lvl>
    <w:lvl w:ilvl="1">
      <w:start w:val="2"/>
      <w:numFmt w:val="decimal"/>
      <w:lvlText w:val="%1.%2"/>
      <w:lvlJc w:val="left"/>
      <w:pPr>
        <w:ind w:left="831" w:hanging="405"/>
      </w:pPr>
      <w:rPr>
        <w:rFonts w:cs="Times New Roman" w:hint="default"/>
        <w:b w:val="0"/>
        <w:sz w:val="20"/>
      </w:rPr>
    </w:lvl>
    <w:lvl w:ilvl="2">
      <w:start w:val="1"/>
      <w:numFmt w:val="decimal"/>
      <w:lvlText w:val="%1.%2.%3"/>
      <w:lvlJc w:val="left"/>
      <w:pPr>
        <w:ind w:left="720" w:hanging="720"/>
      </w:pPr>
      <w:rPr>
        <w:rFonts w:cs="Times New Roman" w:hint="default"/>
        <w:b/>
        <w:sz w:val="20"/>
      </w:rPr>
    </w:lvl>
    <w:lvl w:ilvl="3">
      <w:start w:val="1"/>
      <w:numFmt w:val="decimal"/>
      <w:lvlText w:val="%1.%2.%3.%4"/>
      <w:lvlJc w:val="left"/>
      <w:pPr>
        <w:ind w:left="1080" w:hanging="1080"/>
      </w:pPr>
      <w:rPr>
        <w:rFonts w:cs="Times New Roman" w:hint="default"/>
        <w:b/>
        <w:sz w:val="20"/>
      </w:rPr>
    </w:lvl>
    <w:lvl w:ilvl="4">
      <w:start w:val="1"/>
      <w:numFmt w:val="decimal"/>
      <w:lvlText w:val="%1.%2.%3.%4.%5"/>
      <w:lvlJc w:val="left"/>
      <w:pPr>
        <w:ind w:left="1080" w:hanging="1080"/>
      </w:pPr>
      <w:rPr>
        <w:rFonts w:cs="Times New Roman" w:hint="default"/>
        <w:b/>
        <w:sz w:val="20"/>
      </w:rPr>
    </w:lvl>
    <w:lvl w:ilvl="5">
      <w:start w:val="1"/>
      <w:numFmt w:val="decimal"/>
      <w:lvlText w:val="%1.%2.%3.%4.%5.%6"/>
      <w:lvlJc w:val="left"/>
      <w:pPr>
        <w:ind w:left="1440" w:hanging="1440"/>
      </w:pPr>
      <w:rPr>
        <w:rFonts w:cs="Times New Roman" w:hint="default"/>
        <w:b/>
        <w:sz w:val="20"/>
      </w:rPr>
    </w:lvl>
    <w:lvl w:ilvl="6">
      <w:start w:val="1"/>
      <w:numFmt w:val="decimal"/>
      <w:lvlText w:val="%1.%2.%3.%4.%5.%6.%7"/>
      <w:lvlJc w:val="left"/>
      <w:pPr>
        <w:ind w:left="1440" w:hanging="1440"/>
      </w:pPr>
      <w:rPr>
        <w:rFonts w:cs="Times New Roman" w:hint="default"/>
        <w:b/>
        <w:sz w:val="20"/>
      </w:rPr>
    </w:lvl>
    <w:lvl w:ilvl="7">
      <w:start w:val="1"/>
      <w:numFmt w:val="decimal"/>
      <w:lvlText w:val="%1.%2.%3.%4.%5.%6.%7.%8"/>
      <w:lvlJc w:val="left"/>
      <w:pPr>
        <w:ind w:left="1800" w:hanging="1800"/>
      </w:pPr>
      <w:rPr>
        <w:rFonts w:cs="Times New Roman" w:hint="default"/>
        <w:b/>
        <w:sz w:val="20"/>
      </w:rPr>
    </w:lvl>
    <w:lvl w:ilvl="8">
      <w:start w:val="1"/>
      <w:numFmt w:val="decimal"/>
      <w:lvlText w:val="%1.%2.%3.%4.%5.%6.%7.%8.%9"/>
      <w:lvlJc w:val="left"/>
      <w:pPr>
        <w:ind w:left="1800" w:hanging="1800"/>
      </w:pPr>
      <w:rPr>
        <w:rFonts w:cs="Times New Roman" w:hint="default"/>
        <w:b/>
        <w:sz w:val="20"/>
      </w:rPr>
    </w:lvl>
  </w:abstractNum>
  <w:abstractNum w:abstractNumId="34" w15:restartNumberingAfterBreak="0">
    <w:nsid w:val="65537A05"/>
    <w:multiLevelType w:val="multilevel"/>
    <w:tmpl w:val="234ECDC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793392F"/>
    <w:multiLevelType w:val="hybridMultilevel"/>
    <w:tmpl w:val="1ACEA0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6B3C2EF5"/>
    <w:multiLevelType w:val="hybridMultilevel"/>
    <w:tmpl w:val="713A4786"/>
    <w:lvl w:ilvl="0" w:tplc="0408000F">
      <w:start w:val="1"/>
      <w:numFmt w:val="decimal"/>
      <w:lvlText w:val="%1."/>
      <w:lvlJc w:val="left"/>
      <w:pPr>
        <w:tabs>
          <w:tab w:val="num" w:pos="780"/>
        </w:tabs>
        <w:ind w:left="780" w:hanging="360"/>
      </w:pPr>
    </w:lvl>
    <w:lvl w:ilvl="1" w:tplc="04080019" w:tentative="1">
      <w:start w:val="1"/>
      <w:numFmt w:val="lowerLetter"/>
      <w:lvlText w:val="%2."/>
      <w:lvlJc w:val="left"/>
      <w:pPr>
        <w:tabs>
          <w:tab w:val="num" w:pos="1500"/>
        </w:tabs>
        <w:ind w:left="1500" w:hanging="360"/>
      </w:pPr>
    </w:lvl>
    <w:lvl w:ilvl="2" w:tplc="0408001B" w:tentative="1">
      <w:start w:val="1"/>
      <w:numFmt w:val="lowerRoman"/>
      <w:lvlText w:val="%3."/>
      <w:lvlJc w:val="right"/>
      <w:pPr>
        <w:tabs>
          <w:tab w:val="num" w:pos="2220"/>
        </w:tabs>
        <w:ind w:left="2220" w:hanging="180"/>
      </w:pPr>
    </w:lvl>
    <w:lvl w:ilvl="3" w:tplc="0408000F" w:tentative="1">
      <w:start w:val="1"/>
      <w:numFmt w:val="decimal"/>
      <w:lvlText w:val="%4."/>
      <w:lvlJc w:val="left"/>
      <w:pPr>
        <w:tabs>
          <w:tab w:val="num" w:pos="2940"/>
        </w:tabs>
        <w:ind w:left="2940" w:hanging="360"/>
      </w:pPr>
    </w:lvl>
    <w:lvl w:ilvl="4" w:tplc="04080019" w:tentative="1">
      <w:start w:val="1"/>
      <w:numFmt w:val="lowerLetter"/>
      <w:lvlText w:val="%5."/>
      <w:lvlJc w:val="left"/>
      <w:pPr>
        <w:tabs>
          <w:tab w:val="num" w:pos="3660"/>
        </w:tabs>
        <w:ind w:left="3660" w:hanging="360"/>
      </w:pPr>
    </w:lvl>
    <w:lvl w:ilvl="5" w:tplc="0408001B" w:tentative="1">
      <w:start w:val="1"/>
      <w:numFmt w:val="lowerRoman"/>
      <w:lvlText w:val="%6."/>
      <w:lvlJc w:val="right"/>
      <w:pPr>
        <w:tabs>
          <w:tab w:val="num" w:pos="4380"/>
        </w:tabs>
        <w:ind w:left="4380" w:hanging="180"/>
      </w:pPr>
    </w:lvl>
    <w:lvl w:ilvl="6" w:tplc="0408000F" w:tentative="1">
      <w:start w:val="1"/>
      <w:numFmt w:val="decimal"/>
      <w:lvlText w:val="%7."/>
      <w:lvlJc w:val="left"/>
      <w:pPr>
        <w:tabs>
          <w:tab w:val="num" w:pos="5100"/>
        </w:tabs>
        <w:ind w:left="5100" w:hanging="360"/>
      </w:pPr>
    </w:lvl>
    <w:lvl w:ilvl="7" w:tplc="04080019" w:tentative="1">
      <w:start w:val="1"/>
      <w:numFmt w:val="lowerLetter"/>
      <w:lvlText w:val="%8."/>
      <w:lvlJc w:val="left"/>
      <w:pPr>
        <w:tabs>
          <w:tab w:val="num" w:pos="5820"/>
        </w:tabs>
        <w:ind w:left="5820" w:hanging="360"/>
      </w:pPr>
    </w:lvl>
    <w:lvl w:ilvl="8" w:tplc="0408001B" w:tentative="1">
      <w:start w:val="1"/>
      <w:numFmt w:val="lowerRoman"/>
      <w:lvlText w:val="%9."/>
      <w:lvlJc w:val="right"/>
      <w:pPr>
        <w:tabs>
          <w:tab w:val="num" w:pos="6540"/>
        </w:tabs>
        <w:ind w:left="6540" w:hanging="180"/>
      </w:pPr>
    </w:lvl>
  </w:abstractNum>
  <w:abstractNum w:abstractNumId="37" w15:restartNumberingAfterBreak="0">
    <w:nsid w:val="744E28D5"/>
    <w:multiLevelType w:val="multilevel"/>
    <w:tmpl w:val="4A7CEE5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D332FE"/>
    <w:multiLevelType w:val="hybridMultilevel"/>
    <w:tmpl w:val="055622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7DF31494"/>
    <w:multiLevelType w:val="multilevel"/>
    <w:tmpl w:val="CEA65CE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20"/>
  </w:num>
  <w:num w:numId="3">
    <w:abstractNumId w:val="3"/>
  </w:num>
  <w:num w:numId="4">
    <w:abstractNumId w:val="36"/>
  </w:num>
  <w:num w:numId="5">
    <w:abstractNumId w:val="30"/>
  </w:num>
  <w:num w:numId="6">
    <w:abstractNumId w:val="21"/>
  </w:num>
  <w:num w:numId="7">
    <w:abstractNumId w:val="23"/>
  </w:num>
  <w:num w:numId="8">
    <w:abstractNumId w:val="28"/>
  </w:num>
  <w:num w:numId="9">
    <w:abstractNumId w:val="31"/>
  </w:num>
  <w:num w:numId="10">
    <w:abstractNumId w:val="17"/>
  </w:num>
  <w:num w:numId="11">
    <w:abstractNumId w:val="34"/>
  </w:num>
  <w:num w:numId="12">
    <w:abstractNumId w:val="33"/>
  </w:num>
  <w:num w:numId="13">
    <w:abstractNumId w:val="19"/>
  </w:num>
  <w:num w:numId="14">
    <w:abstractNumId w:val="1"/>
  </w:num>
  <w:num w:numId="15">
    <w:abstractNumId w:val="22"/>
  </w:num>
  <w:num w:numId="16">
    <w:abstractNumId w:val="2"/>
  </w:num>
  <w:num w:numId="17">
    <w:abstractNumId w:val="11"/>
  </w:num>
  <w:num w:numId="18">
    <w:abstractNumId w:val="4"/>
  </w:num>
  <w:num w:numId="19">
    <w:abstractNumId w:val="29"/>
  </w:num>
  <w:num w:numId="20">
    <w:abstractNumId w:val="10"/>
  </w:num>
  <w:num w:numId="21">
    <w:abstractNumId w:val="6"/>
  </w:num>
  <w:num w:numId="22">
    <w:abstractNumId w:val="16"/>
  </w:num>
  <w:num w:numId="23">
    <w:abstractNumId w:val="15"/>
  </w:num>
  <w:num w:numId="24">
    <w:abstractNumId w:val="12"/>
  </w:num>
  <w:num w:numId="25">
    <w:abstractNumId w:val="7"/>
  </w:num>
  <w:num w:numId="26">
    <w:abstractNumId w:val="35"/>
  </w:num>
  <w:num w:numId="27">
    <w:abstractNumId w:val="9"/>
  </w:num>
  <w:num w:numId="28">
    <w:abstractNumId w:val="27"/>
  </w:num>
  <w:num w:numId="29">
    <w:abstractNumId w:val="25"/>
  </w:num>
  <w:num w:numId="30">
    <w:abstractNumId w:val="37"/>
  </w:num>
  <w:num w:numId="31">
    <w:abstractNumId w:val="26"/>
  </w:num>
  <w:num w:numId="32">
    <w:abstractNumId w:val="32"/>
  </w:num>
  <w:num w:numId="33">
    <w:abstractNumId w:val="39"/>
  </w:num>
  <w:num w:numId="34">
    <w:abstractNumId w:val="8"/>
  </w:num>
  <w:num w:numId="35">
    <w:abstractNumId w:val="14"/>
  </w:num>
  <w:num w:numId="36">
    <w:abstractNumId w:val="13"/>
  </w:num>
  <w:num w:numId="37">
    <w:abstractNumId w:val="38"/>
  </w:num>
  <w:num w:numId="38">
    <w:abstractNumId w:val="0"/>
  </w:num>
  <w:num w:numId="39">
    <w:abstractNumId w:val="24"/>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22B"/>
    <w:rsid w:val="00000C02"/>
    <w:rsid w:val="000020AC"/>
    <w:rsid w:val="00003595"/>
    <w:rsid w:val="00005785"/>
    <w:rsid w:val="0001268B"/>
    <w:rsid w:val="0001503F"/>
    <w:rsid w:val="00017BBA"/>
    <w:rsid w:val="00024715"/>
    <w:rsid w:val="00025153"/>
    <w:rsid w:val="0002544C"/>
    <w:rsid w:val="000260E4"/>
    <w:rsid w:val="00026809"/>
    <w:rsid w:val="00027ACA"/>
    <w:rsid w:val="000305B2"/>
    <w:rsid w:val="000313F1"/>
    <w:rsid w:val="00031773"/>
    <w:rsid w:val="000340C4"/>
    <w:rsid w:val="00034BE9"/>
    <w:rsid w:val="00035C56"/>
    <w:rsid w:val="00042134"/>
    <w:rsid w:val="0004295F"/>
    <w:rsid w:val="000430B9"/>
    <w:rsid w:val="00043D2A"/>
    <w:rsid w:val="00045634"/>
    <w:rsid w:val="0005121B"/>
    <w:rsid w:val="000528AF"/>
    <w:rsid w:val="00053053"/>
    <w:rsid w:val="0005360C"/>
    <w:rsid w:val="00056104"/>
    <w:rsid w:val="00057868"/>
    <w:rsid w:val="0006096C"/>
    <w:rsid w:val="00063D33"/>
    <w:rsid w:val="00070F0E"/>
    <w:rsid w:val="000715DE"/>
    <w:rsid w:val="0007271E"/>
    <w:rsid w:val="0007625B"/>
    <w:rsid w:val="000765D0"/>
    <w:rsid w:val="000769E0"/>
    <w:rsid w:val="00077ED5"/>
    <w:rsid w:val="00083B02"/>
    <w:rsid w:val="00090CB9"/>
    <w:rsid w:val="0009414A"/>
    <w:rsid w:val="00096D6D"/>
    <w:rsid w:val="00097212"/>
    <w:rsid w:val="000A2DAF"/>
    <w:rsid w:val="000A4344"/>
    <w:rsid w:val="000A4E42"/>
    <w:rsid w:val="000B304D"/>
    <w:rsid w:val="000B36EF"/>
    <w:rsid w:val="000B4B83"/>
    <w:rsid w:val="000B655E"/>
    <w:rsid w:val="000B711B"/>
    <w:rsid w:val="000B75FD"/>
    <w:rsid w:val="000C01DE"/>
    <w:rsid w:val="000C0EF4"/>
    <w:rsid w:val="000C1B67"/>
    <w:rsid w:val="000C1C2A"/>
    <w:rsid w:val="000C6FFE"/>
    <w:rsid w:val="000D1B35"/>
    <w:rsid w:val="000D3E14"/>
    <w:rsid w:val="000D4B6A"/>
    <w:rsid w:val="000D4E43"/>
    <w:rsid w:val="000D5CD4"/>
    <w:rsid w:val="000D6AD3"/>
    <w:rsid w:val="000D79CA"/>
    <w:rsid w:val="000E1F50"/>
    <w:rsid w:val="000E4EEF"/>
    <w:rsid w:val="000E63B7"/>
    <w:rsid w:val="000E66BA"/>
    <w:rsid w:val="000E7AEB"/>
    <w:rsid w:val="000F14EC"/>
    <w:rsid w:val="000F1BC1"/>
    <w:rsid w:val="000F2234"/>
    <w:rsid w:val="000F3F2D"/>
    <w:rsid w:val="000F3F69"/>
    <w:rsid w:val="000F515B"/>
    <w:rsid w:val="000F6520"/>
    <w:rsid w:val="000F6C33"/>
    <w:rsid w:val="001033E2"/>
    <w:rsid w:val="00104F59"/>
    <w:rsid w:val="00114F4C"/>
    <w:rsid w:val="001155EF"/>
    <w:rsid w:val="00117511"/>
    <w:rsid w:val="00117573"/>
    <w:rsid w:val="00117868"/>
    <w:rsid w:val="00117C59"/>
    <w:rsid w:val="00125369"/>
    <w:rsid w:val="0012598B"/>
    <w:rsid w:val="00126487"/>
    <w:rsid w:val="00130B1F"/>
    <w:rsid w:val="00130DB7"/>
    <w:rsid w:val="001358F6"/>
    <w:rsid w:val="001428EC"/>
    <w:rsid w:val="00144F22"/>
    <w:rsid w:val="00151073"/>
    <w:rsid w:val="00153C47"/>
    <w:rsid w:val="001542FE"/>
    <w:rsid w:val="00154EF4"/>
    <w:rsid w:val="00155743"/>
    <w:rsid w:val="0015598E"/>
    <w:rsid w:val="00155B67"/>
    <w:rsid w:val="00157A28"/>
    <w:rsid w:val="00157C04"/>
    <w:rsid w:val="00157FC1"/>
    <w:rsid w:val="00162B85"/>
    <w:rsid w:val="00166227"/>
    <w:rsid w:val="001668E1"/>
    <w:rsid w:val="00173372"/>
    <w:rsid w:val="00175E13"/>
    <w:rsid w:val="00183E51"/>
    <w:rsid w:val="001872C4"/>
    <w:rsid w:val="00192A67"/>
    <w:rsid w:val="00197816"/>
    <w:rsid w:val="001A0DA6"/>
    <w:rsid w:val="001A10C8"/>
    <w:rsid w:val="001A1580"/>
    <w:rsid w:val="001A2C7D"/>
    <w:rsid w:val="001A4B3B"/>
    <w:rsid w:val="001A57D5"/>
    <w:rsid w:val="001A77E5"/>
    <w:rsid w:val="001A7C3D"/>
    <w:rsid w:val="001B0861"/>
    <w:rsid w:val="001B2425"/>
    <w:rsid w:val="001B4041"/>
    <w:rsid w:val="001B47EE"/>
    <w:rsid w:val="001B4B25"/>
    <w:rsid w:val="001B4D12"/>
    <w:rsid w:val="001B59E7"/>
    <w:rsid w:val="001B7F5C"/>
    <w:rsid w:val="001C3EF1"/>
    <w:rsid w:val="001C6577"/>
    <w:rsid w:val="001D01B7"/>
    <w:rsid w:val="001D096A"/>
    <w:rsid w:val="001D36E2"/>
    <w:rsid w:val="001D3F19"/>
    <w:rsid w:val="001D3FC9"/>
    <w:rsid w:val="001D76E4"/>
    <w:rsid w:val="001D7E02"/>
    <w:rsid w:val="001E0A5B"/>
    <w:rsid w:val="001E59D6"/>
    <w:rsid w:val="001E6FC5"/>
    <w:rsid w:val="001E78F5"/>
    <w:rsid w:val="001F6AA7"/>
    <w:rsid w:val="001F7044"/>
    <w:rsid w:val="001F733E"/>
    <w:rsid w:val="001F7779"/>
    <w:rsid w:val="001F79D2"/>
    <w:rsid w:val="001F7DDC"/>
    <w:rsid w:val="00203C70"/>
    <w:rsid w:val="00211E47"/>
    <w:rsid w:val="0021250A"/>
    <w:rsid w:val="0021395C"/>
    <w:rsid w:val="00215082"/>
    <w:rsid w:val="002159C6"/>
    <w:rsid w:val="00215E7D"/>
    <w:rsid w:val="002208E6"/>
    <w:rsid w:val="00220E3A"/>
    <w:rsid w:val="00222BCF"/>
    <w:rsid w:val="0022490D"/>
    <w:rsid w:val="002249F5"/>
    <w:rsid w:val="002251AC"/>
    <w:rsid w:val="0023144C"/>
    <w:rsid w:val="00231C28"/>
    <w:rsid w:val="002322AE"/>
    <w:rsid w:val="00233277"/>
    <w:rsid w:val="00241DE4"/>
    <w:rsid w:val="00244CAB"/>
    <w:rsid w:val="00245DF9"/>
    <w:rsid w:val="00250B42"/>
    <w:rsid w:val="00252800"/>
    <w:rsid w:val="0025288A"/>
    <w:rsid w:val="00253A92"/>
    <w:rsid w:val="0025501F"/>
    <w:rsid w:val="00256B6E"/>
    <w:rsid w:val="002600A3"/>
    <w:rsid w:val="00261514"/>
    <w:rsid w:val="00261646"/>
    <w:rsid w:val="00262369"/>
    <w:rsid w:val="00262EBE"/>
    <w:rsid w:val="00266482"/>
    <w:rsid w:val="0026679B"/>
    <w:rsid w:val="002673A0"/>
    <w:rsid w:val="00272314"/>
    <w:rsid w:val="002741EF"/>
    <w:rsid w:val="00274392"/>
    <w:rsid w:val="00277B08"/>
    <w:rsid w:val="00290838"/>
    <w:rsid w:val="00293121"/>
    <w:rsid w:val="0029501B"/>
    <w:rsid w:val="0029649E"/>
    <w:rsid w:val="002A244E"/>
    <w:rsid w:val="002A7ED7"/>
    <w:rsid w:val="002B3717"/>
    <w:rsid w:val="002C21E7"/>
    <w:rsid w:val="002C315A"/>
    <w:rsid w:val="002C6F7D"/>
    <w:rsid w:val="002C6FE6"/>
    <w:rsid w:val="002C7A11"/>
    <w:rsid w:val="002D2D95"/>
    <w:rsid w:val="002D304F"/>
    <w:rsid w:val="002D3B93"/>
    <w:rsid w:val="002D41E2"/>
    <w:rsid w:val="002D4C62"/>
    <w:rsid w:val="002D5B88"/>
    <w:rsid w:val="002D662E"/>
    <w:rsid w:val="002E2572"/>
    <w:rsid w:val="002E258F"/>
    <w:rsid w:val="002E39CA"/>
    <w:rsid w:val="002E572A"/>
    <w:rsid w:val="002F4DA5"/>
    <w:rsid w:val="002F7655"/>
    <w:rsid w:val="0030267B"/>
    <w:rsid w:val="00306041"/>
    <w:rsid w:val="0031353C"/>
    <w:rsid w:val="00316066"/>
    <w:rsid w:val="00317DA4"/>
    <w:rsid w:val="00320532"/>
    <w:rsid w:val="0032471C"/>
    <w:rsid w:val="003348F5"/>
    <w:rsid w:val="0033664F"/>
    <w:rsid w:val="00340C2F"/>
    <w:rsid w:val="00341AAF"/>
    <w:rsid w:val="00342E73"/>
    <w:rsid w:val="003434C7"/>
    <w:rsid w:val="00343FE2"/>
    <w:rsid w:val="00344428"/>
    <w:rsid w:val="00344FE9"/>
    <w:rsid w:val="003450A2"/>
    <w:rsid w:val="0034587A"/>
    <w:rsid w:val="00350A1C"/>
    <w:rsid w:val="00350BC7"/>
    <w:rsid w:val="00350D60"/>
    <w:rsid w:val="00350F77"/>
    <w:rsid w:val="00352BE6"/>
    <w:rsid w:val="0035393E"/>
    <w:rsid w:val="00353E36"/>
    <w:rsid w:val="003659E4"/>
    <w:rsid w:val="003676E1"/>
    <w:rsid w:val="00367B59"/>
    <w:rsid w:val="00381BAD"/>
    <w:rsid w:val="00383E8B"/>
    <w:rsid w:val="00385979"/>
    <w:rsid w:val="00386A7E"/>
    <w:rsid w:val="0039332F"/>
    <w:rsid w:val="00394501"/>
    <w:rsid w:val="003A3D6D"/>
    <w:rsid w:val="003A5EF3"/>
    <w:rsid w:val="003A6C26"/>
    <w:rsid w:val="003A750E"/>
    <w:rsid w:val="003B182B"/>
    <w:rsid w:val="003B2A10"/>
    <w:rsid w:val="003B36A5"/>
    <w:rsid w:val="003B45C6"/>
    <w:rsid w:val="003B49ED"/>
    <w:rsid w:val="003B50FF"/>
    <w:rsid w:val="003B5CEF"/>
    <w:rsid w:val="003B74BD"/>
    <w:rsid w:val="003C1556"/>
    <w:rsid w:val="003C1644"/>
    <w:rsid w:val="003C2CFD"/>
    <w:rsid w:val="003C4241"/>
    <w:rsid w:val="003C4EA3"/>
    <w:rsid w:val="003C529E"/>
    <w:rsid w:val="003C7C04"/>
    <w:rsid w:val="003D1FB6"/>
    <w:rsid w:val="003D5C62"/>
    <w:rsid w:val="003D6629"/>
    <w:rsid w:val="003E7E35"/>
    <w:rsid w:val="003F21F1"/>
    <w:rsid w:val="003F35CD"/>
    <w:rsid w:val="003F72FD"/>
    <w:rsid w:val="00405A3D"/>
    <w:rsid w:val="00405D48"/>
    <w:rsid w:val="004061C4"/>
    <w:rsid w:val="00411910"/>
    <w:rsid w:val="00414B51"/>
    <w:rsid w:val="004160C9"/>
    <w:rsid w:val="00417DCF"/>
    <w:rsid w:val="0042162A"/>
    <w:rsid w:val="00422ECB"/>
    <w:rsid w:val="0042376C"/>
    <w:rsid w:val="00427DC1"/>
    <w:rsid w:val="004309AC"/>
    <w:rsid w:val="00433F22"/>
    <w:rsid w:val="0043539F"/>
    <w:rsid w:val="00437CCC"/>
    <w:rsid w:val="00452519"/>
    <w:rsid w:val="00455224"/>
    <w:rsid w:val="00455764"/>
    <w:rsid w:val="004610A5"/>
    <w:rsid w:val="00474B38"/>
    <w:rsid w:val="0047754C"/>
    <w:rsid w:val="00491D0C"/>
    <w:rsid w:val="00492BC5"/>
    <w:rsid w:val="0049349D"/>
    <w:rsid w:val="00493C39"/>
    <w:rsid w:val="00494DF4"/>
    <w:rsid w:val="0049727D"/>
    <w:rsid w:val="004A280E"/>
    <w:rsid w:val="004A517E"/>
    <w:rsid w:val="004B10CE"/>
    <w:rsid w:val="004B1149"/>
    <w:rsid w:val="004B25F2"/>
    <w:rsid w:val="004B6C63"/>
    <w:rsid w:val="004B6D11"/>
    <w:rsid w:val="004B75FD"/>
    <w:rsid w:val="004C00AF"/>
    <w:rsid w:val="004C3354"/>
    <w:rsid w:val="004D2E91"/>
    <w:rsid w:val="004D4EF7"/>
    <w:rsid w:val="004D6D66"/>
    <w:rsid w:val="004D7872"/>
    <w:rsid w:val="004E30C1"/>
    <w:rsid w:val="004F216D"/>
    <w:rsid w:val="004F2768"/>
    <w:rsid w:val="004F335F"/>
    <w:rsid w:val="004F4888"/>
    <w:rsid w:val="004F6926"/>
    <w:rsid w:val="00504081"/>
    <w:rsid w:val="00504EB7"/>
    <w:rsid w:val="005070D1"/>
    <w:rsid w:val="00515F3A"/>
    <w:rsid w:val="00517C1F"/>
    <w:rsid w:val="00525815"/>
    <w:rsid w:val="00532483"/>
    <w:rsid w:val="00533F32"/>
    <w:rsid w:val="0053500D"/>
    <w:rsid w:val="00535B9E"/>
    <w:rsid w:val="00535F39"/>
    <w:rsid w:val="0054039E"/>
    <w:rsid w:val="00540E21"/>
    <w:rsid w:val="00544905"/>
    <w:rsid w:val="0054565E"/>
    <w:rsid w:val="005606D5"/>
    <w:rsid w:val="005624CF"/>
    <w:rsid w:val="00562B93"/>
    <w:rsid w:val="00562D2D"/>
    <w:rsid w:val="005637F3"/>
    <w:rsid w:val="005663CD"/>
    <w:rsid w:val="00571A5B"/>
    <w:rsid w:val="00576C75"/>
    <w:rsid w:val="0057705D"/>
    <w:rsid w:val="0058194D"/>
    <w:rsid w:val="00583F7B"/>
    <w:rsid w:val="005870EF"/>
    <w:rsid w:val="00590127"/>
    <w:rsid w:val="005945EC"/>
    <w:rsid w:val="00594CF2"/>
    <w:rsid w:val="005A01BB"/>
    <w:rsid w:val="005A494F"/>
    <w:rsid w:val="005A5D27"/>
    <w:rsid w:val="005B0425"/>
    <w:rsid w:val="005B1F17"/>
    <w:rsid w:val="005B3603"/>
    <w:rsid w:val="005B3933"/>
    <w:rsid w:val="005B40AC"/>
    <w:rsid w:val="005C1CDE"/>
    <w:rsid w:val="005C7894"/>
    <w:rsid w:val="005D0999"/>
    <w:rsid w:val="005D0F91"/>
    <w:rsid w:val="005D11BA"/>
    <w:rsid w:val="005D3024"/>
    <w:rsid w:val="005D6ACF"/>
    <w:rsid w:val="005D6B3E"/>
    <w:rsid w:val="005D73DA"/>
    <w:rsid w:val="005E02D0"/>
    <w:rsid w:val="005E0668"/>
    <w:rsid w:val="005E0B29"/>
    <w:rsid w:val="005E18C0"/>
    <w:rsid w:val="005E2979"/>
    <w:rsid w:val="005E4B84"/>
    <w:rsid w:val="005F0B51"/>
    <w:rsid w:val="005F128A"/>
    <w:rsid w:val="005F273C"/>
    <w:rsid w:val="005F2B93"/>
    <w:rsid w:val="005F5C82"/>
    <w:rsid w:val="00600400"/>
    <w:rsid w:val="00602CA3"/>
    <w:rsid w:val="0060320C"/>
    <w:rsid w:val="00604708"/>
    <w:rsid w:val="00607B2A"/>
    <w:rsid w:val="006106AF"/>
    <w:rsid w:val="00610EB6"/>
    <w:rsid w:val="00611A72"/>
    <w:rsid w:val="00611B99"/>
    <w:rsid w:val="00611E38"/>
    <w:rsid w:val="006122BE"/>
    <w:rsid w:val="00612CC9"/>
    <w:rsid w:val="00616F83"/>
    <w:rsid w:val="0062028D"/>
    <w:rsid w:val="006205A7"/>
    <w:rsid w:val="00624A5C"/>
    <w:rsid w:val="00625528"/>
    <w:rsid w:val="00627F5A"/>
    <w:rsid w:val="00630003"/>
    <w:rsid w:val="006300A9"/>
    <w:rsid w:val="0063361C"/>
    <w:rsid w:val="006342A5"/>
    <w:rsid w:val="006345B9"/>
    <w:rsid w:val="00640335"/>
    <w:rsid w:val="00644E95"/>
    <w:rsid w:val="00651036"/>
    <w:rsid w:val="00651392"/>
    <w:rsid w:val="0065221F"/>
    <w:rsid w:val="00653924"/>
    <w:rsid w:val="0066023E"/>
    <w:rsid w:val="00661B58"/>
    <w:rsid w:val="00664BBA"/>
    <w:rsid w:val="00665459"/>
    <w:rsid w:val="00666DB9"/>
    <w:rsid w:val="006713A0"/>
    <w:rsid w:val="0067619F"/>
    <w:rsid w:val="006816B7"/>
    <w:rsid w:val="00682939"/>
    <w:rsid w:val="00692E61"/>
    <w:rsid w:val="00693C00"/>
    <w:rsid w:val="00697E6D"/>
    <w:rsid w:val="00697F30"/>
    <w:rsid w:val="006A0FF9"/>
    <w:rsid w:val="006A10B3"/>
    <w:rsid w:val="006A1E38"/>
    <w:rsid w:val="006A1FC5"/>
    <w:rsid w:val="006A33D9"/>
    <w:rsid w:val="006A5225"/>
    <w:rsid w:val="006A6736"/>
    <w:rsid w:val="006A6828"/>
    <w:rsid w:val="006A7386"/>
    <w:rsid w:val="006A7F12"/>
    <w:rsid w:val="006B1C9A"/>
    <w:rsid w:val="006B6281"/>
    <w:rsid w:val="006B6740"/>
    <w:rsid w:val="006B7C90"/>
    <w:rsid w:val="006C09BC"/>
    <w:rsid w:val="006C7232"/>
    <w:rsid w:val="006D04C2"/>
    <w:rsid w:val="006E2540"/>
    <w:rsid w:val="006E3854"/>
    <w:rsid w:val="006E5D4F"/>
    <w:rsid w:val="006E61FB"/>
    <w:rsid w:val="006E6CEE"/>
    <w:rsid w:val="006E7D51"/>
    <w:rsid w:val="006F2269"/>
    <w:rsid w:val="006F32E1"/>
    <w:rsid w:val="006F3901"/>
    <w:rsid w:val="006F636F"/>
    <w:rsid w:val="006F7123"/>
    <w:rsid w:val="00703648"/>
    <w:rsid w:val="007039DB"/>
    <w:rsid w:val="00705514"/>
    <w:rsid w:val="00707154"/>
    <w:rsid w:val="00707186"/>
    <w:rsid w:val="0071217D"/>
    <w:rsid w:val="0071479E"/>
    <w:rsid w:val="007155AD"/>
    <w:rsid w:val="007174F1"/>
    <w:rsid w:val="00720FBC"/>
    <w:rsid w:val="007233B5"/>
    <w:rsid w:val="00723457"/>
    <w:rsid w:val="0072772A"/>
    <w:rsid w:val="007309D0"/>
    <w:rsid w:val="00731774"/>
    <w:rsid w:val="007322CE"/>
    <w:rsid w:val="00736B43"/>
    <w:rsid w:val="00743AA2"/>
    <w:rsid w:val="00745837"/>
    <w:rsid w:val="00746E54"/>
    <w:rsid w:val="00752797"/>
    <w:rsid w:val="007554A6"/>
    <w:rsid w:val="00760CE9"/>
    <w:rsid w:val="007658A8"/>
    <w:rsid w:val="00766B59"/>
    <w:rsid w:val="00770655"/>
    <w:rsid w:val="00770F75"/>
    <w:rsid w:val="00772003"/>
    <w:rsid w:val="0077385F"/>
    <w:rsid w:val="00774C34"/>
    <w:rsid w:val="0077696F"/>
    <w:rsid w:val="00780B7F"/>
    <w:rsid w:val="007822E5"/>
    <w:rsid w:val="00793544"/>
    <w:rsid w:val="007951A7"/>
    <w:rsid w:val="007A07AD"/>
    <w:rsid w:val="007A095B"/>
    <w:rsid w:val="007A1B51"/>
    <w:rsid w:val="007A4881"/>
    <w:rsid w:val="007A63E1"/>
    <w:rsid w:val="007B645D"/>
    <w:rsid w:val="007B6EF4"/>
    <w:rsid w:val="007C5D61"/>
    <w:rsid w:val="007C5DDE"/>
    <w:rsid w:val="007C6F09"/>
    <w:rsid w:val="007D3B31"/>
    <w:rsid w:val="007E18B9"/>
    <w:rsid w:val="007E64D3"/>
    <w:rsid w:val="007F1CE0"/>
    <w:rsid w:val="007F6A6C"/>
    <w:rsid w:val="0080192C"/>
    <w:rsid w:val="008060F5"/>
    <w:rsid w:val="00807941"/>
    <w:rsid w:val="00815422"/>
    <w:rsid w:val="00816F5E"/>
    <w:rsid w:val="00822C0C"/>
    <w:rsid w:val="0082303F"/>
    <w:rsid w:val="00825B75"/>
    <w:rsid w:val="00826839"/>
    <w:rsid w:val="00826EB9"/>
    <w:rsid w:val="00833E04"/>
    <w:rsid w:val="008350D2"/>
    <w:rsid w:val="008365AD"/>
    <w:rsid w:val="008416B6"/>
    <w:rsid w:val="008426EB"/>
    <w:rsid w:val="00852050"/>
    <w:rsid w:val="00862191"/>
    <w:rsid w:val="00863465"/>
    <w:rsid w:val="00864428"/>
    <w:rsid w:val="008650A0"/>
    <w:rsid w:val="008668B3"/>
    <w:rsid w:val="00866F41"/>
    <w:rsid w:val="00871566"/>
    <w:rsid w:val="00871C25"/>
    <w:rsid w:val="008747EC"/>
    <w:rsid w:val="00883517"/>
    <w:rsid w:val="008855F9"/>
    <w:rsid w:val="00886189"/>
    <w:rsid w:val="00890227"/>
    <w:rsid w:val="008926A3"/>
    <w:rsid w:val="008934F1"/>
    <w:rsid w:val="0089570B"/>
    <w:rsid w:val="00895833"/>
    <w:rsid w:val="00896187"/>
    <w:rsid w:val="008A0905"/>
    <w:rsid w:val="008A0E08"/>
    <w:rsid w:val="008A121B"/>
    <w:rsid w:val="008A2520"/>
    <w:rsid w:val="008B5BF8"/>
    <w:rsid w:val="008B7C30"/>
    <w:rsid w:val="008C028E"/>
    <w:rsid w:val="008C03D7"/>
    <w:rsid w:val="008C319A"/>
    <w:rsid w:val="008C375F"/>
    <w:rsid w:val="008D009B"/>
    <w:rsid w:val="008D4031"/>
    <w:rsid w:val="008D5FC3"/>
    <w:rsid w:val="008D61A5"/>
    <w:rsid w:val="008E08C8"/>
    <w:rsid w:val="008E31E1"/>
    <w:rsid w:val="008E75E8"/>
    <w:rsid w:val="008E7D72"/>
    <w:rsid w:val="008F376D"/>
    <w:rsid w:val="00901838"/>
    <w:rsid w:val="00904D42"/>
    <w:rsid w:val="009062EC"/>
    <w:rsid w:val="00906A32"/>
    <w:rsid w:val="009136C3"/>
    <w:rsid w:val="00915B9E"/>
    <w:rsid w:val="009215BB"/>
    <w:rsid w:val="00923931"/>
    <w:rsid w:val="0092491C"/>
    <w:rsid w:val="00930DD9"/>
    <w:rsid w:val="009319B3"/>
    <w:rsid w:val="00941AF3"/>
    <w:rsid w:val="00941FF4"/>
    <w:rsid w:val="0094314B"/>
    <w:rsid w:val="009455A0"/>
    <w:rsid w:val="00951039"/>
    <w:rsid w:val="009511EE"/>
    <w:rsid w:val="009525CD"/>
    <w:rsid w:val="0095558B"/>
    <w:rsid w:val="00955701"/>
    <w:rsid w:val="0095750D"/>
    <w:rsid w:val="00960596"/>
    <w:rsid w:val="00960F28"/>
    <w:rsid w:val="0096166F"/>
    <w:rsid w:val="0096175D"/>
    <w:rsid w:val="00962906"/>
    <w:rsid w:val="009638F6"/>
    <w:rsid w:val="00963906"/>
    <w:rsid w:val="00970723"/>
    <w:rsid w:val="0097539A"/>
    <w:rsid w:val="0097559B"/>
    <w:rsid w:val="00980574"/>
    <w:rsid w:val="00980C65"/>
    <w:rsid w:val="00981F75"/>
    <w:rsid w:val="00984C2C"/>
    <w:rsid w:val="0098548F"/>
    <w:rsid w:val="00990B7B"/>
    <w:rsid w:val="00991CDB"/>
    <w:rsid w:val="00992A49"/>
    <w:rsid w:val="00994E83"/>
    <w:rsid w:val="009A19DE"/>
    <w:rsid w:val="009A539E"/>
    <w:rsid w:val="009A7187"/>
    <w:rsid w:val="009A75F8"/>
    <w:rsid w:val="009B1024"/>
    <w:rsid w:val="009B4282"/>
    <w:rsid w:val="009C5A3A"/>
    <w:rsid w:val="009C63F6"/>
    <w:rsid w:val="009C741F"/>
    <w:rsid w:val="009D038C"/>
    <w:rsid w:val="009D2F89"/>
    <w:rsid w:val="009D3B5E"/>
    <w:rsid w:val="009D54E7"/>
    <w:rsid w:val="009D55C6"/>
    <w:rsid w:val="009E0243"/>
    <w:rsid w:val="009E0CA7"/>
    <w:rsid w:val="009E0E9E"/>
    <w:rsid w:val="009E1525"/>
    <w:rsid w:val="009E39A6"/>
    <w:rsid w:val="009E5825"/>
    <w:rsid w:val="009E5911"/>
    <w:rsid w:val="009E641F"/>
    <w:rsid w:val="009E7EA3"/>
    <w:rsid w:val="009F0415"/>
    <w:rsid w:val="009F147C"/>
    <w:rsid w:val="009F29E0"/>
    <w:rsid w:val="00A02FC6"/>
    <w:rsid w:val="00A06D9E"/>
    <w:rsid w:val="00A17035"/>
    <w:rsid w:val="00A20630"/>
    <w:rsid w:val="00A208A3"/>
    <w:rsid w:val="00A20F1D"/>
    <w:rsid w:val="00A2670F"/>
    <w:rsid w:val="00A327EE"/>
    <w:rsid w:val="00A3623E"/>
    <w:rsid w:val="00A3643A"/>
    <w:rsid w:val="00A43647"/>
    <w:rsid w:val="00A43A1B"/>
    <w:rsid w:val="00A43CB8"/>
    <w:rsid w:val="00A470E7"/>
    <w:rsid w:val="00A509E9"/>
    <w:rsid w:val="00A51464"/>
    <w:rsid w:val="00A5225F"/>
    <w:rsid w:val="00A56341"/>
    <w:rsid w:val="00A60E27"/>
    <w:rsid w:val="00A61567"/>
    <w:rsid w:val="00A6294B"/>
    <w:rsid w:val="00A644BB"/>
    <w:rsid w:val="00A6574A"/>
    <w:rsid w:val="00A67235"/>
    <w:rsid w:val="00A760D4"/>
    <w:rsid w:val="00A777ED"/>
    <w:rsid w:val="00A77E13"/>
    <w:rsid w:val="00A80087"/>
    <w:rsid w:val="00A83C35"/>
    <w:rsid w:val="00A90C39"/>
    <w:rsid w:val="00A90EC6"/>
    <w:rsid w:val="00A921FC"/>
    <w:rsid w:val="00AA0ACB"/>
    <w:rsid w:val="00AA3A6D"/>
    <w:rsid w:val="00AA3DB1"/>
    <w:rsid w:val="00AA4DB9"/>
    <w:rsid w:val="00AA55C5"/>
    <w:rsid w:val="00AA61CC"/>
    <w:rsid w:val="00AB0E48"/>
    <w:rsid w:val="00AB44F4"/>
    <w:rsid w:val="00AB4ACF"/>
    <w:rsid w:val="00AB505F"/>
    <w:rsid w:val="00AB5E0A"/>
    <w:rsid w:val="00AB6B79"/>
    <w:rsid w:val="00AC3BA4"/>
    <w:rsid w:val="00AC4E5C"/>
    <w:rsid w:val="00AC574D"/>
    <w:rsid w:val="00AC5897"/>
    <w:rsid w:val="00AD15B7"/>
    <w:rsid w:val="00AD32E1"/>
    <w:rsid w:val="00AD6107"/>
    <w:rsid w:val="00AE3347"/>
    <w:rsid w:val="00AE4926"/>
    <w:rsid w:val="00AE4AFA"/>
    <w:rsid w:val="00AE689E"/>
    <w:rsid w:val="00AE6985"/>
    <w:rsid w:val="00AF3530"/>
    <w:rsid w:val="00AF53AA"/>
    <w:rsid w:val="00AF6F3C"/>
    <w:rsid w:val="00AF7697"/>
    <w:rsid w:val="00B0073B"/>
    <w:rsid w:val="00B012D3"/>
    <w:rsid w:val="00B0176A"/>
    <w:rsid w:val="00B06ECA"/>
    <w:rsid w:val="00B13933"/>
    <w:rsid w:val="00B13FDF"/>
    <w:rsid w:val="00B15E5D"/>
    <w:rsid w:val="00B17B34"/>
    <w:rsid w:val="00B203E5"/>
    <w:rsid w:val="00B20557"/>
    <w:rsid w:val="00B21B5C"/>
    <w:rsid w:val="00B239C9"/>
    <w:rsid w:val="00B23C25"/>
    <w:rsid w:val="00B32EF5"/>
    <w:rsid w:val="00B34637"/>
    <w:rsid w:val="00B34BCD"/>
    <w:rsid w:val="00B36C58"/>
    <w:rsid w:val="00B37893"/>
    <w:rsid w:val="00B37A9E"/>
    <w:rsid w:val="00B40198"/>
    <w:rsid w:val="00B41AFF"/>
    <w:rsid w:val="00B43FC4"/>
    <w:rsid w:val="00B455D7"/>
    <w:rsid w:val="00B4655E"/>
    <w:rsid w:val="00B5028A"/>
    <w:rsid w:val="00B50E0C"/>
    <w:rsid w:val="00B51180"/>
    <w:rsid w:val="00B63D59"/>
    <w:rsid w:val="00B63DA0"/>
    <w:rsid w:val="00B6708E"/>
    <w:rsid w:val="00B67AC1"/>
    <w:rsid w:val="00B70C89"/>
    <w:rsid w:val="00B71BD5"/>
    <w:rsid w:val="00B7470A"/>
    <w:rsid w:val="00B8180A"/>
    <w:rsid w:val="00B818F3"/>
    <w:rsid w:val="00B83A53"/>
    <w:rsid w:val="00B876F2"/>
    <w:rsid w:val="00B87AC9"/>
    <w:rsid w:val="00B9222B"/>
    <w:rsid w:val="00B937D6"/>
    <w:rsid w:val="00B955C5"/>
    <w:rsid w:val="00B958A3"/>
    <w:rsid w:val="00B9642E"/>
    <w:rsid w:val="00B96CC9"/>
    <w:rsid w:val="00BA25F7"/>
    <w:rsid w:val="00BA7115"/>
    <w:rsid w:val="00BB091B"/>
    <w:rsid w:val="00BB0DEC"/>
    <w:rsid w:val="00BB1D7D"/>
    <w:rsid w:val="00BB234D"/>
    <w:rsid w:val="00BB40A0"/>
    <w:rsid w:val="00BB6349"/>
    <w:rsid w:val="00BC0565"/>
    <w:rsid w:val="00BC183F"/>
    <w:rsid w:val="00BC76E5"/>
    <w:rsid w:val="00BD11CD"/>
    <w:rsid w:val="00BD5729"/>
    <w:rsid w:val="00BE3397"/>
    <w:rsid w:val="00BF30F6"/>
    <w:rsid w:val="00BF5866"/>
    <w:rsid w:val="00C03D39"/>
    <w:rsid w:val="00C0698B"/>
    <w:rsid w:val="00C06F6A"/>
    <w:rsid w:val="00C10653"/>
    <w:rsid w:val="00C1196A"/>
    <w:rsid w:val="00C14558"/>
    <w:rsid w:val="00C15AA7"/>
    <w:rsid w:val="00C163F2"/>
    <w:rsid w:val="00C202CF"/>
    <w:rsid w:val="00C235BC"/>
    <w:rsid w:val="00C24EC9"/>
    <w:rsid w:val="00C261DA"/>
    <w:rsid w:val="00C26D91"/>
    <w:rsid w:val="00C3236A"/>
    <w:rsid w:val="00C34141"/>
    <w:rsid w:val="00C368D3"/>
    <w:rsid w:val="00C37149"/>
    <w:rsid w:val="00C41DB4"/>
    <w:rsid w:val="00C42172"/>
    <w:rsid w:val="00C431BE"/>
    <w:rsid w:val="00C45AD0"/>
    <w:rsid w:val="00C54E4E"/>
    <w:rsid w:val="00C66134"/>
    <w:rsid w:val="00C66C9B"/>
    <w:rsid w:val="00C67922"/>
    <w:rsid w:val="00C70C4A"/>
    <w:rsid w:val="00C716D5"/>
    <w:rsid w:val="00C770A7"/>
    <w:rsid w:val="00C815A3"/>
    <w:rsid w:val="00C8247A"/>
    <w:rsid w:val="00C858B3"/>
    <w:rsid w:val="00C86236"/>
    <w:rsid w:val="00C9067E"/>
    <w:rsid w:val="00C91E4D"/>
    <w:rsid w:val="00C93871"/>
    <w:rsid w:val="00C94FDE"/>
    <w:rsid w:val="00C95E25"/>
    <w:rsid w:val="00C962FD"/>
    <w:rsid w:val="00CA18F2"/>
    <w:rsid w:val="00CB10EE"/>
    <w:rsid w:val="00CB1889"/>
    <w:rsid w:val="00CB2C2E"/>
    <w:rsid w:val="00CB4026"/>
    <w:rsid w:val="00CB6E7E"/>
    <w:rsid w:val="00CC3307"/>
    <w:rsid w:val="00CC7D6E"/>
    <w:rsid w:val="00CD057B"/>
    <w:rsid w:val="00CD386A"/>
    <w:rsid w:val="00CD3C7E"/>
    <w:rsid w:val="00CD3CF2"/>
    <w:rsid w:val="00CD55F7"/>
    <w:rsid w:val="00CD6E41"/>
    <w:rsid w:val="00CE0013"/>
    <w:rsid w:val="00CE45B9"/>
    <w:rsid w:val="00CE737F"/>
    <w:rsid w:val="00CF56CF"/>
    <w:rsid w:val="00CF7B4B"/>
    <w:rsid w:val="00D01420"/>
    <w:rsid w:val="00D0273E"/>
    <w:rsid w:val="00D03AA9"/>
    <w:rsid w:val="00D04174"/>
    <w:rsid w:val="00D0553A"/>
    <w:rsid w:val="00D0555F"/>
    <w:rsid w:val="00D05736"/>
    <w:rsid w:val="00D05823"/>
    <w:rsid w:val="00D0599F"/>
    <w:rsid w:val="00D07B48"/>
    <w:rsid w:val="00D14D1E"/>
    <w:rsid w:val="00D1553F"/>
    <w:rsid w:val="00D15A41"/>
    <w:rsid w:val="00D16A6D"/>
    <w:rsid w:val="00D21673"/>
    <w:rsid w:val="00D232CE"/>
    <w:rsid w:val="00D23606"/>
    <w:rsid w:val="00D267AF"/>
    <w:rsid w:val="00D27CE0"/>
    <w:rsid w:val="00D3060C"/>
    <w:rsid w:val="00D307AD"/>
    <w:rsid w:val="00D3383E"/>
    <w:rsid w:val="00D34C52"/>
    <w:rsid w:val="00D34F77"/>
    <w:rsid w:val="00D36700"/>
    <w:rsid w:val="00D41573"/>
    <w:rsid w:val="00D42BF1"/>
    <w:rsid w:val="00D450FF"/>
    <w:rsid w:val="00D52159"/>
    <w:rsid w:val="00D5231C"/>
    <w:rsid w:val="00D52386"/>
    <w:rsid w:val="00D5318E"/>
    <w:rsid w:val="00D57BE7"/>
    <w:rsid w:val="00D63DAA"/>
    <w:rsid w:val="00D7095F"/>
    <w:rsid w:val="00D7335D"/>
    <w:rsid w:val="00D74A0F"/>
    <w:rsid w:val="00D76BF3"/>
    <w:rsid w:val="00D826AB"/>
    <w:rsid w:val="00D84B5C"/>
    <w:rsid w:val="00D85209"/>
    <w:rsid w:val="00D861F3"/>
    <w:rsid w:val="00D866AE"/>
    <w:rsid w:val="00D86AF4"/>
    <w:rsid w:val="00D87811"/>
    <w:rsid w:val="00D902CF"/>
    <w:rsid w:val="00D94E9C"/>
    <w:rsid w:val="00D959A1"/>
    <w:rsid w:val="00D95FF6"/>
    <w:rsid w:val="00DA28C3"/>
    <w:rsid w:val="00DA387B"/>
    <w:rsid w:val="00DA3C8C"/>
    <w:rsid w:val="00DB1536"/>
    <w:rsid w:val="00DB6EF3"/>
    <w:rsid w:val="00DC1798"/>
    <w:rsid w:val="00DC1A0C"/>
    <w:rsid w:val="00DC715E"/>
    <w:rsid w:val="00DC717C"/>
    <w:rsid w:val="00DD131E"/>
    <w:rsid w:val="00DD4029"/>
    <w:rsid w:val="00DD79B0"/>
    <w:rsid w:val="00DD7CEB"/>
    <w:rsid w:val="00DD7D3C"/>
    <w:rsid w:val="00DE327E"/>
    <w:rsid w:val="00DE348B"/>
    <w:rsid w:val="00DF3E32"/>
    <w:rsid w:val="00DF424E"/>
    <w:rsid w:val="00DF45CF"/>
    <w:rsid w:val="00DF4AE6"/>
    <w:rsid w:val="00DF697D"/>
    <w:rsid w:val="00E024CF"/>
    <w:rsid w:val="00E04603"/>
    <w:rsid w:val="00E05B93"/>
    <w:rsid w:val="00E06F94"/>
    <w:rsid w:val="00E076CB"/>
    <w:rsid w:val="00E11DE4"/>
    <w:rsid w:val="00E11EFF"/>
    <w:rsid w:val="00E12734"/>
    <w:rsid w:val="00E166E0"/>
    <w:rsid w:val="00E24031"/>
    <w:rsid w:val="00E25547"/>
    <w:rsid w:val="00E318D6"/>
    <w:rsid w:val="00E36B18"/>
    <w:rsid w:val="00E37EF9"/>
    <w:rsid w:val="00E40638"/>
    <w:rsid w:val="00E41486"/>
    <w:rsid w:val="00E422BE"/>
    <w:rsid w:val="00E42F86"/>
    <w:rsid w:val="00E439C1"/>
    <w:rsid w:val="00E45633"/>
    <w:rsid w:val="00E514AF"/>
    <w:rsid w:val="00E51C9F"/>
    <w:rsid w:val="00E57DFA"/>
    <w:rsid w:val="00E65684"/>
    <w:rsid w:val="00E65E44"/>
    <w:rsid w:val="00E74ADC"/>
    <w:rsid w:val="00E7574D"/>
    <w:rsid w:val="00E75C0F"/>
    <w:rsid w:val="00E763CB"/>
    <w:rsid w:val="00E80516"/>
    <w:rsid w:val="00E8604F"/>
    <w:rsid w:val="00E8774C"/>
    <w:rsid w:val="00E87ABE"/>
    <w:rsid w:val="00E91928"/>
    <w:rsid w:val="00E91EFC"/>
    <w:rsid w:val="00E94E48"/>
    <w:rsid w:val="00E96CF5"/>
    <w:rsid w:val="00E9777B"/>
    <w:rsid w:val="00EA00DF"/>
    <w:rsid w:val="00EA255A"/>
    <w:rsid w:val="00EB0BA6"/>
    <w:rsid w:val="00EB161D"/>
    <w:rsid w:val="00EB6E09"/>
    <w:rsid w:val="00EB7DCA"/>
    <w:rsid w:val="00EC2D62"/>
    <w:rsid w:val="00EC3D4F"/>
    <w:rsid w:val="00EC5DA6"/>
    <w:rsid w:val="00EC71B4"/>
    <w:rsid w:val="00ED0953"/>
    <w:rsid w:val="00ED2C9D"/>
    <w:rsid w:val="00ED4207"/>
    <w:rsid w:val="00ED7259"/>
    <w:rsid w:val="00EE520B"/>
    <w:rsid w:val="00EE75FF"/>
    <w:rsid w:val="00EF69A1"/>
    <w:rsid w:val="00F01929"/>
    <w:rsid w:val="00F06E8B"/>
    <w:rsid w:val="00F14109"/>
    <w:rsid w:val="00F141FE"/>
    <w:rsid w:val="00F26342"/>
    <w:rsid w:val="00F27252"/>
    <w:rsid w:val="00F322F4"/>
    <w:rsid w:val="00F34AA4"/>
    <w:rsid w:val="00F44FFB"/>
    <w:rsid w:val="00F454C4"/>
    <w:rsid w:val="00F454E7"/>
    <w:rsid w:val="00F45AC3"/>
    <w:rsid w:val="00F54270"/>
    <w:rsid w:val="00F614FA"/>
    <w:rsid w:val="00F63A84"/>
    <w:rsid w:val="00F65352"/>
    <w:rsid w:val="00F66447"/>
    <w:rsid w:val="00F6778F"/>
    <w:rsid w:val="00F705A0"/>
    <w:rsid w:val="00F72DA9"/>
    <w:rsid w:val="00F73255"/>
    <w:rsid w:val="00F735E6"/>
    <w:rsid w:val="00F744EE"/>
    <w:rsid w:val="00F753EC"/>
    <w:rsid w:val="00F92BA6"/>
    <w:rsid w:val="00F9657B"/>
    <w:rsid w:val="00FA05D9"/>
    <w:rsid w:val="00FA0A7A"/>
    <w:rsid w:val="00FA132D"/>
    <w:rsid w:val="00FA4D8A"/>
    <w:rsid w:val="00FA5E56"/>
    <w:rsid w:val="00FB3234"/>
    <w:rsid w:val="00FB5341"/>
    <w:rsid w:val="00FC3B24"/>
    <w:rsid w:val="00FC6EEF"/>
    <w:rsid w:val="00FC6F36"/>
    <w:rsid w:val="00FD1D4D"/>
    <w:rsid w:val="00FD5C6E"/>
    <w:rsid w:val="00FD6932"/>
    <w:rsid w:val="00FE04A1"/>
    <w:rsid w:val="00FE108D"/>
    <w:rsid w:val="00FE1429"/>
    <w:rsid w:val="00FE1EB2"/>
    <w:rsid w:val="00FE3283"/>
    <w:rsid w:val="00FE481A"/>
    <w:rsid w:val="00FE5A3E"/>
    <w:rsid w:val="00FE6547"/>
    <w:rsid w:val="00FE6992"/>
    <w:rsid w:val="00FF062E"/>
    <w:rsid w:val="00FF0B21"/>
    <w:rsid w:val="00FF6FF2"/>
    <w:rsid w:val="00FF7AEA"/>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718D946"/>
  <w15:docId w15:val="{2F149D86-C600-4DE7-80EB-AD04BC49E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6CEE"/>
    <w:pPr>
      <w:suppressAutoHyphens/>
    </w:pPr>
    <w:rPr>
      <w:rFonts w:ascii="MS Reference Serif" w:hAnsi="MS Reference Serif"/>
      <w:sz w:val="24"/>
      <w:szCs w:val="24"/>
      <w:lang w:eastAsia="ar-SA"/>
    </w:rPr>
  </w:style>
  <w:style w:type="paragraph" w:styleId="Heading1">
    <w:name w:val="heading 1"/>
    <w:basedOn w:val="Normal"/>
    <w:next w:val="Normal"/>
    <w:link w:val="Heading1Char"/>
    <w:qFormat/>
    <w:rsid w:val="00535B9E"/>
    <w:pPr>
      <w:keepNext/>
      <w:keepLines/>
      <w:spacing w:before="48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qFormat/>
    <w:rsid w:val="00DC717C"/>
    <w:pPr>
      <w:keepNext/>
      <w:suppressAutoHyphens w:val="0"/>
      <w:jc w:val="center"/>
      <w:outlineLvl w:val="1"/>
    </w:pPr>
    <w:rPr>
      <w:rFonts w:ascii="Times New Roman" w:hAnsi="Times New Roman"/>
      <w:spacing w:val="122"/>
      <w:szCs w:val="20"/>
      <w:lang w:eastAsia="el-GR"/>
    </w:rPr>
  </w:style>
  <w:style w:type="paragraph" w:styleId="Heading3">
    <w:name w:val="heading 3"/>
    <w:basedOn w:val="Normal"/>
    <w:next w:val="Normal"/>
    <w:link w:val="Heading3Char"/>
    <w:qFormat/>
    <w:rsid w:val="00DC717C"/>
    <w:pPr>
      <w:keepNext/>
      <w:suppressAutoHyphens w:val="0"/>
      <w:jc w:val="center"/>
      <w:outlineLvl w:val="2"/>
    </w:pPr>
    <w:rPr>
      <w:rFonts w:ascii="Times New Roman" w:hAnsi="Times New Roman"/>
      <w:szCs w:val="20"/>
      <w:u w:val="single"/>
      <w:lang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A1E38"/>
    <w:pPr>
      <w:tabs>
        <w:tab w:val="center" w:pos="4153"/>
        <w:tab w:val="right" w:pos="8306"/>
      </w:tabs>
      <w:suppressAutoHyphens w:val="0"/>
    </w:pPr>
    <w:rPr>
      <w:rFonts w:ascii="Times New Roman" w:hAnsi="Times New Roman"/>
      <w:lang w:val="en-GB" w:eastAsia="en-US"/>
    </w:rPr>
  </w:style>
  <w:style w:type="paragraph" w:styleId="Footer">
    <w:name w:val="footer"/>
    <w:basedOn w:val="Normal"/>
    <w:link w:val="FooterChar"/>
    <w:rsid w:val="006A1E38"/>
    <w:pPr>
      <w:tabs>
        <w:tab w:val="center" w:pos="4153"/>
        <w:tab w:val="right" w:pos="8306"/>
      </w:tabs>
      <w:suppressAutoHyphens w:val="0"/>
    </w:pPr>
    <w:rPr>
      <w:rFonts w:ascii="Times New Roman" w:hAnsi="Times New Roman"/>
      <w:lang w:val="en-GB" w:eastAsia="en-US"/>
    </w:rPr>
  </w:style>
  <w:style w:type="character" w:customStyle="1" w:styleId="Heading2Char">
    <w:name w:val="Heading 2 Char"/>
    <w:basedOn w:val="DefaultParagraphFont"/>
    <w:link w:val="Heading2"/>
    <w:rsid w:val="00DC717C"/>
    <w:rPr>
      <w:spacing w:val="122"/>
      <w:sz w:val="24"/>
    </w:rPr>
  </w:style>
  <w:style w:type="character" w:customStyle="1" w:styleId="Heading3Char">
    <w:name w:val="Heading 3 Char"/>
    <w:basedOn w:val="DefaultParagraphFont"/>
    <w:link w:val="Heading3"/>
    <w:rsid w:val="00DC717C"/>
    <w:rPr>
      <w:sz w:val="24"/>
      <w:u w:val="single"/>
    </w:rPr>
  </w:style>
  <w:style w:type="paragraph" w:styleId="BodyText">
    <w:name w:val="Body Text"/>
    <w:basedOn w:val="Normal"/>
    <w:link w:val="BodyTextChar"/>
    <w:rsid w:val="00DC717C"/>
    <w:pPr>
      <w:suppressAutoHyphens w:val="0"/>
    </w:pPr>
    <w:rPr>
      <w:rFonts w:ascii="Times New Roman" w:hAnsi="Times New Roman"/>
      <w:szCs w:val="20"/>
      <w:lang w:eastAsia="el-GR"/>
    </w:rPr>
  </w:style>
  <w:style w:type="character" w:customStyle="1" w:styleId="BodyTextChar">
    <w:name w:val="Body Text Char"/>
    <w:basedOn w:val="DefaultParagraphFont"/>
    <w:link w:val="BodyText"/>
    <w:rsid w:val="00DC717C"/>
    <w:rPr>
      <w:sz w:val="24"/>
    </w:rPr>
  </w:style>
  <w:style w:type="paragraph" w:styleId="BodyText2">
    <w:name w:val="Body Text 2"/>
    <w:basedOn w:val="Normal"/>
    <w:link w:val="BodyText2Char"/>
    <w:rsid w:val="00DC717C"/>
    <w:pPr>
      <w:suppressAutoHyphens w:val="0"/>
      <w:jc w:val="both"/>
    </w:pPr>
    <w:rPr>
      <w:rFonts w:ascii="Times New Roman" w:hAnsi="Times New Roman"/>
      <w:szCs w:val="20"/>
      <w:lang w:eastAsia="el-GR"/>
    </w:rPr>
  </w:style>
  <w:style w:type="character" w:customStyle="1" w:styleId="BodyText2Char">
    <w:name w:val="Body Text 2 Char"/>
    <w:basedOn w:val="DefaultParagraphFont"/>
    <w:link w:val="BodyText2"/>
    <w:rsid w:val="00DC717C"/>
    <w:rPr>
      <w:sz w:val="24"/>
    </w:rPr>
  </w:style>
  <w:style w:type="paragraph" w:customStyle="1" w:styleId="para-2">
    <w:name w:val="para-2"/>
    <w:basedOn w:val="Normal"/>
    <w:rsid w:val="00DC717C"/>
    <w:pPr>
      <w:tabs>
        <w:tab w:val="left" w:pos="1021"/>
        <w:tab w:val="left" w:pos="1588"/>
        <w:tab w:val="left" w:pos="2155"/>
        <w:tab w:val="left" w:pos="2722"/>
        <w:tab w:val="left" w:pos="3289"/>
      </w:tabs>
      <w:suppressAutoHyphens w:val="0"/>
      <w:ind w:left="1588" w:hanging="1588"/>
      <w:jc w:val="both"/>
    </w:pPr>
    <w:rPr>
      <w:rFonts w:ascii="Arial" w:hAnsi="Arial"/>
      <w:spacing w:val="5"/>
      <w:sz w:val="22"/>
      <w:szCs w:val="20"/>
      <w:lang w:eastAsia="el-GR"/>
    </w:rPr>
  </w:style>
  <w:style w:type="paragraph" w:styleId="BodyText3">
    <w:name w:val="Body Text 3"/>
    <w:basedOn w:val="Normal"/>
    <w:link w:val="BodyText3Char"/>
    <w:rsid w:val="00DC717C"/>
    <w:pPr>
      <w:suppressAutoHyphens w:val="0"/>
      <w:jc w:val="both"/>
    </w:pPr>
    <w:rPr>
      <w:rFonts w:ascii="Times New Roman" w:hAnsi="Times New Roman"/>
      <w:sz w:val="22"/>
      <w:szCs w:val="20"/>
      <w:lang w:eastAsia="el-GR"/>
    </w:rPr>
  </w:style>
  <w:style w:type="character" w:customStyle="1" w:styleId="BodyText3Char">
    <w:name w:val="Body Text 3 Char"/>
    <w:basedOn w:val="DefaultParagraphFont"/>
    <w:link w:val="BodyText3"/>
    <w:rsid w:val="00DC717C"/>
    <w:rPr>
      <w:sz w:val="22"/>
    </w:rPr>
  </w:style>
  <w:style w:type="table" w:styleId="TableGrid">
    <w:name w:val="Table Grid"/>
    <w:basedOn w:val="TableNormal"/>
    <w:rsid w:val="002D3B93"/>
    <w:pPr>
      <w:widowControl w:val="0"/>
      <w:autoSpaceDE w:val="0"/>
      <w:autoSpaceDN w:val="0"/>
      <w:adjustRightInd w:val="0"/>
      <w:spacing w:before="100" w:line="300" w:lineRule="atLeast"/>
      <w:jc w:val="both"/>
    </w:pPr>
    <w:rPr>
      <w:rFonts w:asci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535B9E"/>
    <w:rPr>
      <w:rFonts w:asciiTheme="minorHAnsi" w:eastAsiaTheme="majorEastAsia" w:hAnsiTheme="minorHAnsi" w:cstheme="majorBidi"/>
      <w:b/>
      <w:bCs/>
      <w:sz w:val="24"/>
      <w:szCs w:val="28"/>
      <w:lang w:eastAsia="ar-SA"/>
    </w:rPr>
  </w:style>
  <w:style w:type="paragraph" w:styleId="BodyTextIndent">
    <w:name w:val="Body Text Indent"/>
    <w:basedOn w:val="Normal"/>
    <w:link w:val="BodyTextIndentChar"/>
    <w:rsid w:val="004E30C1"/>
    <w:pPr>
      <w:spacing w:after="120"/>
      <w:ind w:left="283"/>
    </w:pPr>
  </w:style>
  <w:style w:type="character" w:customStyle="1" w:styleId="BodyTextIndentChar">
    <w:name w:val="Body Text Indent Char"/>
    <w:basedOn w:val="DefaultParagraphFont"/>
    <w:link w:val="BodyTextIndent"/>
    <w:rsid w:val="004E30C1"/>
    <w:rPr>
      <w:rFonts w:ascii="MS Reference Serif" w:hAnsi="MS Reference Serif"/>
      <w:sz w:val="24"/>
      <w:szCs w:val="24"/>
      <w:lang w:eastAsia="ar-SA"/>
    </w:rPr>
  </w:style>
  <w:style w:type="paragraph" w:styleId="ListParagraph">
    <w:name w:val="List Paragraph"/>
    <w:aliases w:val="Bullet List,FooterText,numbered,Paragraphe de liste1,lp1,Itemize,Punktaufzählung 1."/>
    <w:basedOn w:val="Normal"/>
    <w:link w:val="ListParagraphChar"/>
    <w:uiPriority w:val="1"/>
    <w:qFormat/>
    <w:rsid w:val="004E30C1"/>
    <w:pPr>
      <w:suppressAutoHyphens w:val="0"/>
      <w:ind w:left="720"/>
      <w:jc w:val="both"/>
    </w:pPr>
    <w:rPr>
      <w:rFonts w:ascii="Arial" w:hAnsi="Arial" w:cs="Arial"/>
      <w:sz w:val="22"/>
      <w:lang w:eastAsia="el-GR"/>
    </w:rPr>
  </w:style>
  <w:style w:type="character" w:customStyle="1" w:styleId="FooterChar">
    <w:name w:val="Footer Char"/>
    <w:basedOn w:val="DefaultParagraphFont"/>
    <w:link w:val="Footer"/>
    <w:uiPriority w:val="99"/>
    <w:rsid w:val="00CA18F2"/>
    <w:rPr>
      <w:sz w:val="24"/>
      <w:szCs w:val="24"/>
      <w:lang w:val="en-GB" w:eastAsia="en-US"/>
    </w:rPr>
  </w:style>
  <w:style w:type="paragraph" w:styleId="BalloonText">
    <w:name w:val="Balloon Text"/>
    <w:basedOn w:val="Normal"/>
    <w:link w:val="BalloonTextChar"/>
    <w:rsid w:val="00CA18F2"/>
    <w:rPr>
      <w:rFonts w:ascii="Tahoma" w:hAnsi="Tahoma" w:cs="Tahoma"/>
      <w:sz w:val="16"/>
      <w:szCs w:val="16"/>
    </w:rPr>
  </w:style>
  <w:style w:type="character" w:customStyle="1" w:styleId="BalloonTextChar">
    <w:name w:val="Balloon Text Char"/>
    <w:basedOn w:val="DefaultParagraphFont"/>
    <w:link w:val="BalloonText"/>
    <w:rsid w:val="00CA18F2"/>
    <w:rPr>
      <w:rFonts w:ascii="Tahoma" w:hAnsi="Tahoma" w:cs="Tahoma"/>
      <w:sz w:val="16"/>
      <w:szCs w:val="16"/>
      <w:lang w:eastAsia="ar-SA"/>
    </w:rPr>
  </w:style>
  <w:style w:type="character" w:styleId="PageNumber">
    <w:name w:val="page number"/>
    <w:basedOn w:val="DefaultParagraphFont"/>
    <w:rsid w:val="00CA18F2"/>
  </w:style>
  <w:style w:type="paragraph" w:styleId="FootnoteText">
    <w:name w:val="footnote text"/>
    <w:basedOn w:val="Normal"/>
    <w:link w:val="FootnoteTextChar"/>
    <w:rsid w:val="00350A1C"/>
    <w:rPr>
      <w:sz w:val="20"/>
      <w:szCs w:val="20"/>
    </w:rPr>
  </w:style>
  <w:style w:type="character" w:customStyle="1" w:styleId="FootnoteTextChar">
    <w:name w:val="Footnote Text Char"/>
    <w:basedOn w:val="DefaultParagraphFont"/>
    <w:link w:val="FootnoteText"/>
    <w:rsid w:val="00350A1C"/>
    <w:rPr>
      <w:rFonts w:ascii="MS Reference Serif" w:hAnsi="MS Reference Serif"/>
      <w:lang w:eastAsia="ar-SA"/>
    </w:rPr>
  </w:style>
  <w:style w:type="character" w:customStyle="1" w:styleId="a">
    <w:name w:val="Χαρακτήρες υποσημείωσης"/>
    <w:rsid w:val="00350A1C"/>
    <w:rPr>
      <w:vertAlign w:val="superscript"/>
    </w:rPr>
  </w:style>
  <w:style w:type="character" w:styleId="FootnoteReference">
    <w:name w:val="footnote reference"/>
    <w:rsid w:val="00350A1C"/>
    <w:rPr>
      <w:vertAlign w:val="superscript"/>
    </w:rPr>
  </w:style>
  <w:style w:type="character" w:styleId="Hyperlink">
    <w:name w:val="Hyperlink"/>
    <w:basedOn w:val="DefaultParagraphFont"/>
    <w:uiPriority w:val="99"/>
    <w:rsid w:val="00DD79B0"/>
    <w:rPr>
      <w:color w:val="0000FF" w:themeColor="hyperlink"/>
      <w:u w:val="single"/>
    </w:rPr>
  </w:style>
  <w:style w:type="character" w:styleId="CommentReference">
    <w:name w:val="annotation reference"/>
    <w:basedOn w:val="DefaultParagraphFont"/>
    <w:rsid w:val="00E40638"/>
    <w:rPr>
      <w:sz w:val="16"/>
      <w:szCs w:val="16"/>
    </w:rPr>
  </w:style>
  <w:style w:type="paragraph" w:styleId="CommentText">
    <w:name w:val="annotation text"/>
    <w:basedOn w:val="Normal"/>
    <w:link w:val="CommentTextChar"/>
    <w:uiPriority w:val="99"/>
    <w:rsid w:val="00E40638"/>
    <w:rPr>
      <w:sz w:val="20"/>
      <w:szCs w:val="20"/>
    </w:rPr>
  </w:style>
  <w:style w:type="character" w:customStyle="1" w:styleId="CommentTextChar">
    <w:name w:val="Comment Text Char"/>
    <w:basedOn w:val="DefaultParagraphFont"/>
    <w:link w:val="CommentText"/>
    <w:uiPriority w:val="99"/>
    <w:rsid w:val="00E40638"/>
    <w:rPr>
      <w:rFonts w:ascii="MS Reference Serif" w:hAnsi="MS Reference Serif"/>
      <w:lang w:eastAsia="ar-SA"/>
    </w:rPr>
  </w:style>
  <w:style w:type="paragraph" w:styleId="CommentSubject">
    <w:name w:val="annotation subject"/>
    <w:basedOn w:val="CommentText"/>
    <w:next w:val="CommentText"/>
    <w:link w:val="CommentSubjectChar"/>
    <w:rsid w:val="00E40638"/>
    <w:rPr>
      <w:b/>
      <w:bCs/>
    </w:rPr>
  </w:style>
  <w:style w:type="character" w:customStyle="1" w:styleId="CommentSubjectChar">
    <w:name w:val="Comment Subject Char"/>
    <w:basedOn w:val="CommentTextChar"/>
    <w:link w:val="CommentSubject"/>
    <w:rsid w:val="00E40638"/>
    <w:rPr>
      <w:rFonts w:ascii="MS Reference Serif" w:hAnsi="MS Reference Serif"/>
      <w:b/>
      <w:bCs/>
      <w:lang w:eastAsia="ar-SA"/>
    </w:rPr>
  </w:style>
  <w:style w:type="character" w:customStyle="1" w:styleId="GMSTYLE">
    <w:name w:val="GM_STYLE"/>
    <w:rsid w:val="003E7E35"/>
    <w:rPr>
      <w:rFonts w:ascii="Tahoma" w:hAnsi="Tahoma"/>
      <w:sz w:val="22"/>
    </w:rPr>
  </w:style>
  <w:style w:type="character" w:customStyle="1" w:styleId="ListParagraphChar">
    <w:name w:val="List Paragraph Char"/>
    <w:aliases w:val="Bullet List Char,FooterText Char,numbered Char,Paragraphe de liste1 Char,lp1 Char,Itemize Char,Punktaufzählung 1. Char"/>
    <w:basedOn w:val="DefaultParagraphFont"/>
    <w:link w:val="ListParagraph"/>
    <w:uiPriority w:val="34"/>
    <w:rsid w:val="003E7E35"/>
    <w:rPr>
      <w:rFonts w:ascii="Arial" w:hAnsi="Arial" w:cs="Arial"/>
      <w:sz w:val="22"/>
      <w:szCs w:val="24"/>
    </w:rPr>
  </w:style>
  <w:style w:type="character" w:styleId="UnresolvedMention">
    <w:name w:val="Unresolved Mention"/>
    <w:basedOn w:val="DefaultParagraphFont"/>
    <w:uiPriority w:val="99"/>
    <w:semiHidden/>
    <w:unhideWhenUsed/>
    <w:rsid w:val="00D0273E"/>
    <w:rPr>
      <w:color w:val="605E5C"/>
      <w:shd w:val="clear" w:color="auto" w:fill="E1DFDD"/>
    </w:rPr>
  </w:style>
  <w:style w:type="paragraph" w:styleId="TOCHeading">
    <w:name w:val="TOC Heading"/>
    <w:basedOn w:val="Heading1"/>
    <w:next w:val="Normal"/>
    <w:uiPriority w:val="39"/>
    <w:unhideWhenUsed/>
    <w:qFormat/>
    <w:rsid w:val="00535B9E"/>
    <w:pPr>
      <w:suppressAutoHyphens w:val="0"/>
      <w:spacing w:before="240" w:line="259" w:lineRule="auto"/>
      <w:outlineLvl w:val="9"/>
    </w:pPr>
    <w:rPr>
      <w:b w:val="0"/>
      <w:bCs w:val="0"/>
      <w:sz w:val="32"/>
      <w:szCs w:val="32"/>
      <w:lang w:val="en-US" w:eastAsia="en-US"/>
    </w:rPr>
  </w:style>
  <w:style w:type="paragraph" w:styleId="TOC2">
    <w:name w:val="toc 2"/>
    <w:basedOn w:val="Normal"/>
    <w:next w:val="Normal"/>
    <w:autoRedefine/>
    <w:uiPriority w:val="39"/>
    <w:unhideWhenUsed/>
    <w:rsid w:val="00535B9E"/>
    <w:pPr>
      <w:spacing w:after="100"/>
      <w:ind w:left="240"/>
    </w:pPr>
  </w:style>
  <w:style w:type="paragraph" w:styleId="TOC1">
    <w:name w:val="toc 1"/>
    <w:basedOn w:val="Normal"/>
    <w:next w:val="Normal"/>
    <w:autoRedefine/>
    <w:uiPriority w:val="39"/>
    <w:unhideWhenUsed/>
    <w:rsid w:val="00535B9E"/>
    <w:pPr>
      <w:spacing w:after="100"/>
    </w:pPr>
  </w:style>
  <w:style w:type="character" w:styleId="Emphasis">
    <w:name w:val="Emphasis"/>
    <w:basedOn w:val="DefaultParagraphFont"/>
    <w:qFormat/>
    <w:rsid w:val="00DB6EF3"/>
    <w:rPr>
      <w:i/>
      <w:iCs/>
    </w:rPr>
  </w:style>
  <w:style w:type="paragraph" w:styleId="NormalWeb">
    <w:name w:val="Normal (Web)"/>
    <w:basedOn w:val="Normal"/>
    <w:uiPriority w:val="99"/>
    <w:semiHidden/>
    <w:unhideWhenUsed/>
    <w:rsid w:val="0071217D"/>
    <w:pPr>
      <w:suppressAutoHyphens w:val="0"/>
      <w:spacing w:before="100" w:beforeAutospacing="1" w:after="100" w:afterAutospacing="1"/>
    </w:pPr>
    <w:rPr>
      <w:rFonts w:ascii="Times New Roman" w:hAnsi="Times New Roman"/>
      <w:lang w:eastAsia="zh-CN"/>
    </w:rPr>
  </w:style>
  <w:style w:type="character" w:styleId="Strong">
    <w:name w:val="Strong"/>
    <w:basedOn w:val="DefaultParagraphFont"/>
    <w:uiPriority w:val="22"/>
    <w:qFormat/>
    <w:rsid w:val="0071217D"/>
    <w:rPr>
      <w:b/>
      <w:bCs/>
    </w:rPr>
  </w:style>
  <w:style w:type="paragraph" w:customStyle="1" w:styleId="A0">
    <w:name w:val="Κύριο τμήμα A"/>
    <w:rsid w:val="00D826AB"/>
    <w:pPr>
      <w:pBdr>
        <w:top w:val="nil"/>
        <w:left w:val="nil"/>
        <w:bottom w:val="nil"/>
        <w:right w:val="nil"/>
        <w:between w:val="nil"/>
        <w:bar w:val="nil"/>
      </w:pBdr>
      <w:spacing w:after="160" w:line="259" w:lineRule="auto"/>
    </w:pPr>
    <w:rPr>
      <w:rFonts w:ascii="Calibri" w:eastAsia="Calibri" w:hAnsi="Calibri" w:cs="Calibri"/>
      <w:color w:val="000000"/>
      <w:kern w:val="2"/>
      <w:sz w:val="22"/>
      <w:szCs w:val="22"/>
      <w:u w:color="000000"/>
      <w:bdr w:val="nil"/>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538508">
      <w:bodyDiv w:val="1"/>
      <w:marLeft w:val="0"/>
      <w:marRight w:val="0"/>
      <w:marTop w:val="0"/>
      <w:marBottom w:val="0"/>
      <w:divBdr>
        <w:top w:val="none" w:sz="0" w:space="0" w:color="auto"/>
        <w:left w:val="none" w:sz="0" w:space="0" w:color="auto"/>
        <w:bottom w:val="none" w:sz="0" w:space="0" w:color="auto"/>
        <w:right w:val="none" w:sz="0" w:space="0" w:color="auto"/>
      </w:divBdr>
    </w:div>
    <w:div w:id="342784437">
      <w:bodyDiv w:val="1"/>
      <w:marLeft w:val="0"/>
      <w:marRight w:val="0"/>
      <w:marTop w:val="0"/>
      <w:marBottom w:val="0"/>
      <w:divBdr>
        <w:top w:val="none" w:sz="0" w:space="0" w:color="auto"/>
        <w:left w:val="none" w:sz="0" w:space="0" w:color="auto"/>
        <w:bottom w:val="none" w:sz="0" w:space="0" w:color="auto"/>
        <w:right w:val="none" w:sz="0" w:space="0" w:color="auto"/>
      </w:divBdr>
    </w:div>
    <w:div w:id="487982258">
      <w:bodyDiv w:val="1"/>
      <w:marLeft w:val="0"/>
      <w:marRight w:val="0"/>
      <w:marTop w:val="0"/>
      <w:marBottom w:val="0"/>
      <w:divBdr>
        <w:top w:val="none" w:sz="0" w:space="0" w:color="auto"/>
        <w:left w:val="none" w:sz="0" w:space="0" w:color="auto"/>
        <w:bottom w:val="none" w:sz="0" w:space="0" w:color="auto"/>
        <w:right w:val="none" w:sz="0" w:space="0" w:color="auto"/>
      </w:divBdr>
    </w:div>
    <w:div w:id="1219710313">
      <w:bodyDiv w:val="1"/>
      <w:marLeft w:val="0"/>
      <w:marRight w:val="0"/>
      <w:marTop w:val="0"/>
      <w:marBottom w:val="0"/>
      <w:divBdr>
        <w:top w:val="none" w:sz="0" w:space="0" w:color="auto"/>
        <w:left w:val="none" w:sz="0" w:space="0" w:color="auto"/>
        <w:bottom w:val="none" w:sz="0" w:space="0" w:color="auto"/>
        <w:right w:val="none" w:sz="0" w:space="0" w:color="auto"/>
      </w:divBdr>
    </w:div>
    <w:div w:id="1355183707">
      <w:bodyDiv w:val="1"/>
      <w:marLeft w:val="0"/>
      <w:marRight w:val="0"/>
      <w:marTop w:val="0"/>
      <w:marBottom w:val="0"/>
      <w:divBdr>
        <w:top w:val="none" w:sz="0" w:space="0" w:color="auto"/>
        <w:left w:val="none" w:sz="0" w:space="0" w:color="auto"/>
        <w:bottom w:val="none" w:sz="0" w:space="0" w:color="auto"/>
        <w:right w:val="none" w:sz="0" w:space="0" w:color="auto"/>
      </w:divBdr>
    </w:div>
    <w:div w:id="1680428850">
      <w:bodyDiv w:val="1"/>
      <w:marLeft w:val="0"/>
      <w:marRight w:val="0"/>
      <w:marTop w:val="0"/>
      <w:marBottom w:val="0"/>
      <w:divBdr>
        <w:top w:val="none" w:sz="0" w:space="0" w:color="auto"/>
        <w:left w:val="none" w:sz="0" w:space="0" w:color="auto"/>
        <w:bottom w:val="none" w:sz="0" w:space="0" w:color="auto"/>
        <w:right w:val="none" w:sz="0" w:space="0" w:color="auto"/>
      </w:divBdr>
    </w:div>
    <w:div w:id="1850174122">
      <w:bodyDiv w:val="1"/>
      <w:marLeft w:val="0"/>
      <w:marRight w:val="0"/>
      <w:marTop w:val="0"/>
      <w:marBottom w:val="0"/>
      <w:divBdr>
        <w:top w:val="none" w:sz="0" w:space="0" w:color="auto"/>
        <w:left w:val="none" w:sz="0" w:space="0" w:color="auto"/>
        <w:bottom w:val="none" w:sz="0" w:space="0" w:color="auto"/>
        <w:right w:val="none" w:sz="0" w:space="0" w:color="auto"/>
      </w:divBdr>
    </w:div>
    <w:div w:id="1908564508">
      <w:bodyDiv w:val="1"/>
      <w:marLeft w:val="0"/>
      <w:marRight w:val="0"/>
      <w:marTop w:val="0"/>
      <w:marBottom w:val="0"/>
      <w:divBdr>
        <w:top w:val="none" w:sz="0" w:space="0" w:color="auto"/>
        <w:left w:val="none" w:sz="0" w:space="0" w:color="auto"/>
        <w:bottom w:val="none" w:sz="0" w:space="0" w:color="auto"/>
        <w:right w:val="none" w:sz="0" w:space="0" w:color="auto"/>
      </w:divBdr>
    </w:div>
    <w:div w:id="201853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ol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erzim\&#917;&#960;&#953;&#966;&#940;&#957;&#949;&#953;&#945;%20&#949;&#961;&#947;&#945;&#963;&#943;&#945;&#962;\EPISTOLOXARTO_OLP.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3C17E8-B4AB-4819-87FF-4198A192F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EPISTOLOXARTO_OLP</Template>
  <TotalTime>13</TotalTime>
  <Pages>17</Pages>
  <Words>6961</Words>
  <Characters>43016</Characters>
  <Application>Microsoft Office Word</Application>
  <DocSecurity>0</DocSecurity>
  <Lines>358</Lines>
  <Paragraphs>99</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Company>
  <LinksUpToDate>false</LinksUpToDate>
  <CharactersWithSpaces>49878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terzim</dc:creator>
  <cp:keywords/>
  <dc:description/>
  <cp:lastModifiedBy>Andreas Kouvelis</cp:lastModifiedBy>
  <cp:revision>4</cp:revision>
  <cp:lastPrinted>2022-07-29T11:09:00Z</cp:lastPrinted>
  <dcterms:created xsi:type="dcterms:W3CDTF">2025-02-11T13:32:00Z</dcterms:created>
  <dcterms:modified xsi:type="dcterms:W3CDTF">2025-02-13T10:00:00Z</dcterms:modified>
</cp:coreProperties>
</file>